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72FE2" w14:textId="690ADC8A" w:rsidR="00BC1995" w:rsidRPr="00F62180" w:rsidRDefault="00BC1995" w:rsidP="00BC1995">
      <w:pPr>
        <w:jc w:val="center"/>
        <w:rPr>
          <w:rFonts w:ascii="ＭＳ Ｐゴシック" w:eastAsia="ＭＳ Ｐゴシック" w:hAnsi="ＭＳ Ｐゴシック"/>
          <w:sz w:val="28"/>
          <w:u w:val="single"/>
        </w:rPr>
      </w:pPr>
      <w:r w:rsidRPr="00F62180">
        <w:rPr>
          <w:rFonts w:ascii="ＭＳ Ｐゴシック" w:eastAsia="ＭＳ Ｐゴシック" w:hAnsi="ＭＳ Ｐゴシック" w:hint="eastAsia"/>
          <w:sz w:val="28"/>
          <w:u w:val="single"/>
        </w:rPr>
        <w:t>RTR-1000　プロセスタイトレータ　見積依頼書</w:t>
      </w:r>
    </w:p>
    <w:p w14:paraId="5E34ACF8" w14:textId="77777777" w:rsidR="00BC1995" w:rsidRPr="00F62180" w:rsidRDefault="00BC1995" w:rsidP="00BC1995">
      <w:pPr>
        <w:jc w:val="left"/>
        <w:rPr>
          <w:rFonts w:ascii="ＭＳ Ｐゴシック" w:eastAsia="ＭＳ Ｐゴシック" w:hAnsi="ＭＳ Ｐゴシック"/>
        </w:rPr>
      </w:pPr>
    </w:p>
    <w:p w14:paraId="25DC84F4" w14:textId="77777777" w:rsidR="00BC1995" w:rsidRPr="00F62180" w:rsidRDefault="00BC1995" w:rsidP="00BC1995">
      <w:pPr>
        <w:jc w:val="left"/>
        <w:rPr>
          <w:rFonts w:ascii="ＭＳ Ｐゴシック" w:eastAsia="ＭＳ Ｐゴシック" w:hAnsi="ＭＳ Ｐゴシック"/>
        </w:rPr>
      </w:pPr>
      <w:r w:rsidRPr="00F62180">
        <w:rPr>
          <w:rFonts w:ascii="ＭＳ Ｐゴシック" w:eastAsia="ＭＳ Ｐゴシック" w:hAnsi="ＭＳ Ｐゴシック" w:hint="eastAsia"/>
        </w:rPr>
        <w:t>■お客様ご連絡先</w:t>
      </w:r>
    </w:p>
    <w:tbl>
      <w:tblPr>
        <w:tblStyle w:val="a7"/>
        <w:tblW w:w="9497" w:type="dxa"/>
        <w:tblInd w:w="392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BC1995" w:rsidRPr="00F62180" w14:paraId="5A6470DA" w14:textId="77777777" w:rsidTr="00F62180">
        <w:tc>
          <w:tcPr>
            <w:tcW w:w="2410" w:type="dxa"/>
          </w:tcPr>
          <w:p w14:paraId="17E55CD6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貴社名・貴団体名</w:t>
            </w:r>
          </w:p>
        </w:tc>
        <w:tc>
          <w:tcPr>
            <w:tcW w:w="7087" w:type="dxa"/>
          </w:tcPr>
          <w:p w14:paraId="55272933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C1995" w:rsidRPr="00F62180" w14:paraId="27E700F0" w14:textId="77777777" w:rsidTr="00F62180">
        <w:tc>
          <w:tcPr>
            <w:tcW w:w="2410" w:type="dxa"/>
          </w:tcPr>
          <w:p w14:paraId="5A4A478A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ご所属事業所・部署</w:t>
            </w:r>
          </w:p>
        </w:tc>
        <w:tc>
          <w:tcPr>
            <w:tcW w:w="7087" w:type="dxa"/>
          </w:tcPr>
          <w:p w14:paraId="6EA76BFF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C1995" w:rsidRPr="00F62180" w14:paraId="22CA383B" w14:textId="77777777" w:rsidTr="00F62180">
        <w:tc>
          <w:tcPr>
            <w:tcW w:w="2410" w:type="dxa"/>
          </w:tcPr>
          <w:p w14:paraId="641BAEDB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87" w:type="dxa"/>
          </w:tcPr>
          <w:p w14:paraId="15100631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C1995" w:rsidRPr="00F62180" w14:paraId="5C386F26" w14:textId="77777777" w:rsidTr="00F62180">
        <w:tc>
          <w:tcPr>
            <w:tcW w:w="2410" w:type="dxa"/>
          </w:tcPr>
          <w:p w14:paraId="42DBEC47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7087" w:type="dxa"/>
          </w:tcPr>
          <w:p w14:paraId="0A042627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C1995" w:rsidRPr="00F62180" w14:paraId="7ADCCE03" w14:textId="77777777" w:rsidTr="00F62180">
        <w:tc>
          <w:tcPr>
            <w:tcW w:w="2410" w:type="dxa"/>
          </w:tcPr>
          <w:p w14:paraId="7C0CDB7E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eメールアドレス</w:t>
            </w:r>
          </w:p>
        </w:tc>
        <w:tc>
          <w:tcPr>
            <w:tcW w:w="7087" w:type="dxa"/>
          </w:tcPr>
          <w:p w14:paraId="144D770C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C1995" w:rsidRPr="00F62180" w14:paraId="012C056F" w14:textId="77777777" w:rsidTr="00F62180">
        <w:tc>
          <w:tcPr>
            <w:tcW w:w="2410" w:type="dxa"/>
          </w:tcPr>
          <w:p w14:paraId="03D85450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087" w:type="dxa"/>
          </w:tcPr>
          <w:p w14:paraId="1D27210F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C1995" w:rsidRPr="00F62180" w14:paraId="3E5F08ED" w14:textId="77777777" w:rsidTr="00F62180">
        <w:tc>
          <w:tcPr>
            <w:tcW w:w="2410" w:type="dxa"/>
          </w:tcPr>
          <w:p w14:paraId="10D923A8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7087" w:type="dxa"/>
          </w:tcPr>
          <w:p w14:paraId="75399D93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EE63959" w14:textId="77777777" w:rsidR="00BC1995" w:rsidRDefault="00BC1995" w:rsidP="00BC1995">
      <w:pPr>
        <w:jc w:val="left"/>
        <w:rPr>
          <w:rFonts w:ascii="ＭＳ Ｐゴシック" w:eastAsia="ＭＳ Ｐゴシック" w:hAnsi="ＭＳ Ｐゴシック"/>
        </w:rPr>
      </w:pPr>
    </w:p>
    <w:p w14:paraId="4132EF96" w14:textId="77777777" w:rsidR="00B80CE1" w:rsidRPr="00F62180" w:rsidRDefault="00B80CE1" w:rsidP="00BC199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■測定試料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4221"/>
      </w:tblGrid>
      <w:tr w:rsidR="00BC1995" w:rsidRPr="00F62180" w14:paraId="1CE9A1A6" w14:textId="77777777" w:rsidTr="00856CE6">
        <w:tc>
          <w:tcPr>
            <w:tcW w:w="2410" w:type="dxa"/>
          </w:tcPr>
          <w:p w14:paraId="5A1E28AE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試料名</w:t>
            </w:r>
          </w:p>
        </w:tc>
        <w:tc>
          <w:tcPr>
            <w:tcW w:w="4221" w:type="dxa"/>
          </w:tcPr>
          <w:p w14:paraId="520B7739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56CE6" w:rsidRPr="00B80CE1" w14:paraId="581F7F03" w14:textId="77777777" w:rsidTr="004A2AEF">
        <w:tc>
          <w:tcPr>
            <w:tcW w:w="2410" w:type="dxa"/>
          </w:tcPr>
          <w:p w14:paraId="49EB0BE9" w14:textId="77777777" w:rsidR="00856CE6" w:rsidRPr="00F62180" w:rsidRDefault="00856CE6" w:rsidP="004A2AE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試料の温度</w:t>
            </w:r>
          </w:p>
        </w:tc>
        <w:tc>
          <w:tcPr>
            <w:tcW w:w="4221" w:type="dxa"/>
          </w:tcPr>
          <w:p w14:paraId="5934C2BC" w14:textId="77777777" w:rsidR="00856CE6" w:rsidRPr="00F62180" w:rsidRDefault="00856CE6" w:rsidP="00CF2A6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～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F62180">
              <w:rPr>
                <w:rFonts w:ascii="ＭＳ Ｐゴシック" w:eastAsia="ＭＳ Ｐゴシック" w:hAnsi="ＭＳ Ｐゴシック" w:hint="eastAsia"/>
              </w:rPr>
              <w:t>℃</w:t>
            </w:r>
          </w:p>
        </w:tc>
      </w:tr>
      <w:tr w:rsidR="00856CE6" w:rsidRPr="00F62180" w14:paraId="3A46613E" w14:textId="77777777" w:rsidTr="004A2AEF">
        <w:tc>
          <w:tcPr>
            <w:tcW w:w="2410" w:type="dxa"/>
          </w:tcPr>
          <w:p w14:paraId="4B587254" w14:textId="77777777" w:rsidR="00856CE6" w:rsidRPr="00F62180" w:rsidRDefault="00856CE6" w:rsidP="004A2AE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試料の圧力</w:t>
            </w:r>
          </w:p>
        </w:tc>
        <w:tc>
          <w:tcPr>
            <w:tcW w:w="4221" w:type="dxa"/>
          </w:tcPr>
          <w:p w14:paraId="1B26CAFF" w14:textId="77777777" w:rsidR="00856CE6" w:rsidRPr="00F62180" w:rsidRDefault="00CF2A68" w:rsidP="00CF2A6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  </w:t>
            </w:r>
            <w:r w:rsidR="00856CE6" w:rsidRPr="00F62180">
              <w:rPr>
                <w:rFonts w:ascii="ＭＳ Ｐゴシック" w:eastAsia="ＭＳ Ｐゴシック" w:hAnsi="ＭＳ Ｐゴシック" w:hint="eastAsia"/>
              </w:rPr>
              <w:t>MPa</w:t>
            </w:r>
          </w:p>
        </w:tc>
      </w:tr>
      <w:tr w:rsidR="00856CE6" w:rsidRPr="00F62180" w14:paraId="1EFAB959" w14:textId="77777777" w:rsidTr="004A2AEF">
        <w:tc>
          <w:tcPr>
            <w:tcW w:w="2410" w:type="dxa"/>
          </w:tcPr>
          <w:p w14:paraId="390D61BD" w14:textId="77777777" w:rsidR="00856CE6" w:rsidRPr="00F62180" w:rsidRDefault="00856CE6" w:rsidP="004A2AE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試料の粘度</w:t>
            </w:r>
          </w:p>
        </w:tc>
        <w:tc>
          <w:tcPr>
            <w:tcW w:w="4221" w:type="dxa"/>
          </w:tcPr>
          <w:p w14:paraId="516B5DCF" w14:textId="77777777" w:rsidR="00856CE6" w:rsidRPr="00F62180" w:rsidRDefault="00CF2A68" w:rsidP="00CF2A6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</w:t>
            </w:r>
            <w:r w:rsidR="00856CE6" w:rsidRPr="00F62180">
              <w:rPr>
                <w:rFonts w:ascii="ＭＳ Ｐゴシック" w:eastAsia="ＭＳ Ｐゴシック" w:hAnsi="ＭＳ Ｐゴシック" w:hint="eastAsia"/>
              </w:rPr>
              <w:t>cp</w:t>
            </w:r>
          </w:p>
        </w:tc>
      </w:tr>
      <w:tr w:rsidR="00856CE6" w:rsidRPr="00F62180" w14:paraId="3674B2A3" w14:textId="77777777" w:rsidTr="004A2AEF">
        <w:tc>
          <w:tcPr>
            <w:tcW w:w="2410" w:type="dxa"/>
          </w:tcPr>
          <w:p w14:paraId="13A55B6F" w14:textId="77777777" w:rsidR="00856CE6" w:rsidRPr="00F62180" w:rsidRDefault="00856CE6" w:rsidP="004A2AE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固体浮物</w:t>
            </w:r>
          </w:p>
        </w:tc>
        <w:tc>
          <w:tcPr>
            <w:tcW w:w="4221" w:type="dxa"/>
            <w:vAlign w:val="center"/>
          </w:tcPr>
          <w:p w14:paraId="49B16B78" w14:textId="77777777" w:rsidR="00856CE6" w:rsidRPr="00F62180" w:rsidRDefault="00856CE6" w:rsidP="004A2AE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 xml:space="preserve">あり（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F6218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F62180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なし</w:t>
            </w:r>
          </w:p>
        </w:tc>
      </w:tr>
      <w:tr w:rsidR="00856CE6" w:rsidRPr="00F62180" w14:paraId="2FC0F4E7" w14:textId="77777777" w:rsidTr="004A2AEF">
        <w:tc>
          <w:tcPr>
            <w:tcW w:w="2410" w:type="dxa"/>
          </w:tcPr>
          <w:p w14:paraId="35F5DB1A" w14:textId="77777777" w:rsidR="00856CE6" w:rsidRPr="00F62180" w:rsidRDefault="00856CE6" w:rsidP="004A2AE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温度変化による析出物</w:t>
            </w:r>
          </w:p>
        </w:tc>
        <w:tc>
          <w:tcPr>
            <w:tcW w:w="4221" w:type="dxa"/>
            <w:vAlign w:val="center"/>
          </w:tcPr>
          <w:p w14:paraId="33E33DA7" w14:textId="77777777" w:rsidR="00856CE6" w:rsidRPr="00F62180" w:rsidRDefault="00856CE6" w:rsidP="004A2AE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 xml:space="preserve">あり（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Pr="00F62180">
              <w:rPr>
                <w:rFonts w:ascii="ＭＳ Ｐゴシック" w:eastAsia="ＭＳ Ｐゴシック" w:hAnsi="ＭＳ Ｐゴシック" w:hint="eastAsia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なし</w:t>
            </w:r>
          </w:p>
        </w:tc>
      </w:tr>
    </w:tbl>
    <w:p w14:paraId="18801577" w14:textId="77777777" w:rsidR="00856CE6" w:rsidRDefault="00856CE6" w:rsidP="00856CE6">
      <w:pPr>
        <w:jc w:val="left"/>
        <w:rPr>
          <w:rFonts w:ascii="ＭＳ Ｐゴシック" w:eastAsia="ＭＳ Ｐゴシック" w:hAnsi="ＭＳ Ｐゴシック"/>
        </w:rPr>
      </w:pPr>
    </w:p>
    <w:p w14:paraId="04C43E04" w14:textId="77777777" w:rsidR="00BC1995" w:rsidRPr="00F62180" w:rsidRDefault="00BC1995" w:rsidP="00BC1995">
      <w:pPr>
        <w:jc w:val="left"/>
        <w:rPr>
          <w:rFonts w:ascii="ＭＳ Ｐゴシック" w:eastAsia="ＭＳ Ｐゴシック" w:hAnsi="ＭＳ Ｐゴシック"/>
        </w:rPr>
      </w:pPr>
      <w:r w:rsidRPr="00F62180">
        <w:rPr>
          <w:rFonts w:ascii="ＭＳ Ｐゴシック" w:eastAsia="ＭＳ Ｐゴシック" w:hAnsi="ＭＳ Ｐゴシック" w:hint="eastAsia"/>
        </w:rPr>
        <w:t>■測定成分</w:t>
      </w:r>
    </w:p>
    <w:tbl>
      <w:tblPr>
        <w:tblStyle w:val="a7"/>
        <w:tblW w:w="9522" w:type="dxa"/>
        <w:tblInd w:w="388" w:type="dxa"/>
        <w:tblLook w:val="04A0" w:firstRow="1" w:lastRow="0" w:firstColumn="1" w:lastColumn="0" w:noHBand="0" w:noVBand="1"/>
      </w:tblPr>
      <w:tblGrid>
        <w:gridCol w:w="600"/>
        <w:gridCol w:w="2874"/>
        <w:gridCol w:w="3155"/>
        <w:gridCol w:w="2893"/>
      </w:tblGrid>
      <w:tr w:rsidR="00BC1995" w:rsidRPr="00F62180" w14:paraId="47DE5137" w14:textId="77777777" w:rsidTr="00F62180">
        <w:trPr>
          <w:trHeight w:val="71"/>
        </w:trPr>
        <w:tc>
          <w:tcPr>
            <w:tcW w:w="600" w:type="dxa"/>
          </w:tcPr>
          <w:p w14:paraId="778BD360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4" w:type="dxa"/>
          </w:tcPr>
          <w:p w14:paraId="4A39055B" w14:textId="77777777" w:rsidR="00BC1995" w:rsidRPr="00F62180" w:rsidRDefault="00BC1995" w:rsidP="00473C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成分</w:t>
            </w:r>
          </w:p>
        </w:tc>
        <w:tc>
          <w:tcPr>
            <w:tcW w:w="3155" w:type="dxa"/>
          </w:tcPr>
          <w:p w14:paraId="088F5B17" w14:textId="77777777" w:rsidR="00BC1995" w:rsidRPr="00F62180" w:rsidRDefault="00BC1995" w:rsidP="00E65962">
            <w:pPr>
              <w:wordWrap w:val="0"/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濃度範囲（単位）</w:t>
            </w:r>
          </w:p>
        </w:tc>
        <w:tc>
          <w:tcPr>
            <w:tcW w:w="2893" w:type="dxa"/>
          </w:tcPr>
          <w:p w14:paraId="7EA62B76" w14:textId="77777777" w:rsidR="00BC1995" w:rsidRPr="00F62180" w:rsidRDefault="00BC1995" w:rsidP="00E6596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測定範囲の指定（単位）</w:t>
            </w:r>
          </w:p>
        </w:tc>
      </w:tr>
      <w:tr w:rsidR="00BC1995" w:rsidRPr="00F62180" w14:paraId="3123451C" w14:textId="77777777" w:rsidTr="00F62180">
        <w:trPr>
          <w:trHeight w:val="312"/>
        </w:trPr>
        <w:tc>
          <w:tcPr>
            <w:tcW w:w="600" w:type="dxa"/>
          </w:tcPr>
          <w:p w14:paraId="36DE94DB" w14:textId="77777777" w:rsidR="00BC1995" w:rsidRPr="00F62180" w:rsidRDefault="00BC1995" w:rsidP="00F621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2874" w:type="dxa"/>
          </w:tcPr>
          <w:p w14:paraId="1401624A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5" w:type="dxa"/>
          </w:tcPr>
          <w:p w14:paraId="1424645D" w14:textId="77777777" w:rsidR="00BC1995" w:rsidRPr="00F62180" w:rsidRDefault="00473C3B" w:rsidP="00473C3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 xml:space="preserve">　　　　　　　（　　）</w:t>
            </w:r>
          </w:p>
        </w:tc>
        <w:tc>
          <w:tcPr>
            <w:tcW w:w="2893" w:type="dxa"/>
          </w:tcPr>
          <w:p w14:paraId="532AEF18" w14:textId="77777777" w:rsidR="00BC1995" w:rsidRPr="00F62180" w:rsidRDefault="00473C3B" w:rsidP="00473C3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 xml:space="preserve">　（　　）</w:t>
            </w:r>
          </w:p>
        </w:tc>
      </w:tr>
      <w:tr w:rsidR="00BC1995" w:rsidRPr="00F62180" w14:paraId="25E4CCF4" w14:textId="77777777" w:rsidTr="00F62180">
        <w:trPr>
          <w:trHeight w:val="312"/>
        </w:trPr>
        <w:tc>
          <w:tcPr>
            <w:tcW w:w="600" w:type="dxa"/>
          </w:tcPr>
          <w:p w14:paraId="311F1166" w14:textId="77777777" w:rsidR="00BC1995" w:rsidRPr="00F62180" w:rsidRDefault="00BC1995" w:rsidP="00F621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2874" w:type="dxa"/>
          </w:tcPr>
          <w:p w14:paraId="0FEB41CF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5" w:type="dxa"/>
          </w:tcPr>
          <w:p w14:paraId="4F486E2D" w14:textId="77777777" w:rsidR="00BC1995" w:rsidRPr="00F62180" w:rsidRDefault="00473C3B" w:rsidP="00473C3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 xml:space="preserve">　（　　）</w:t>
            </w:r>
          </w:p>
        </w:tc>
        <w:tc>
          <w:tcPr>
            <w:tcW w:w="2893" w:type="dxa"/>
          </w:tcPr>
          <w:p w14:paraId="28B7953B" w14:textId="77777777" w:rsidR="00BC1995" w:rsidRPr="00F62180" w:rsidRDefault="00473C3B" w:rsidP="00473C3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 xml:space="preserve">　（　　）</w:t>
            </w:r>
          </w:p>
        </w:tc>
      </w:tr>
      <w:tr w:rsidR="00BC1995" w:rsidRPr="00F62180" w14:paraId="19D57974" w14:textId="77777777" w:rsidTr="00F62180">
        <w:trPr>
          <w:trHeight w:val="327"/>
        </w:trPr>
        <w:tc>
          <w:tcPr>
            <w:tcW w:w="600" w:type="dxa"/>
          </w:tcPr>
          <w:p w14:paraId="55978248" w14:textId="77777777" w:rsidR="00BC1995" w:rsidRPr="00F62180" w:rsidRDefault="00BC1995" w:rsidP="00F621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2874" w:type="dxa"/>
          </w:tcPr>
          <w:p w14:paraId="306DF599" w14:textId="77777777" w:rsidR="00BC1995" w:rsidRPr="00F62180" w:rsidRDefault="00BC1995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5" w:type="dxa"/>
          </w:tcPr>
          <w:p w14:paraId="0573C893" w14:textId="77777777" w:rsidR="00BC1995" w:rsidRPr="00F62180" w:rsidRDefault="00473C3B" w:rsidP="00473C3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 xml:space="preserve">　（　　）</w:t>
            </w:r>
          </w:p>
        </w:tc>
        <w:tc>
          <w:tcPr>
            <w:tcW w:w="2893" w:type="dxa"/>
          </w:tcPr>
          <w:p w14:paraId="45E268A6" w14:textId="77777777" w:rsidR="00BC1995" w:rsidRPr="00F62180" w:rsidRDefault="00473C3B" w:rsidP="00473C3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 xml:space="preserve">　（　　）</w:t>
            </w:r>
          </w:p>
        </w:tc>
      </w:tr>
    </w:tbl>
    <w:p w14:paraId="2DA1261E" w14:textId="77777777" w:rsidR="00B80CE1" w:rsidRDefault="00B80CE1" w:rsidP="00473C3B">
      <w:pPr>
        <w:jc w:val="left"/>
        <w:rPr>
          <w:rFonts w:ascii="ＭＳ Ｐゴシック" w:eastAsia="ＭＳ Ｐゴシック" w:hAnsi="ＭＳ Ｐゴシック"/>
        </w:rPr>
      </w:pPr>
    </w:p>
    <w:p w14:paraId="1A40119C" w14:textId="77777777" w:rsidR="00473C3B" w:rsidRPr="00F62180" w:rsidRDefault="00473C3B" w:rsidP="00473C3B">
      <w:pPr>
        <w:jc w:val="left"/>
        <w:rPr>
          <w:rFonts w:ascii="ＭＳ Ｐゴシック" w:eastAsia="ＭＳ Ｐゴシック" w:hAnsi="ＭＳ Ｐゴシック"/>
        </w:rPr>
      </w:pPr>
      <w:r w:rsidRPr="00F62180">
        <w:rPr>
          <w:rFonts w:ascii="ＭＳ Ｐゴシック" w:eastAsia="ＭＳ Ｐゴシック" w:hAnsi="ＭＳ Ｐゴシック" w:hint="eastAsia"/>
        </w:rPr>
        <w:t>■共存成分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06"/>
        <w:gridCol w:w="2862"/>
        <w:gridCol w:w="3163"/>
      </w:tblGrid>
      <w:tr w:rsidR="00F62180" w:rsidRPr="00F62180" w14:paraId="7F3CBC17" w14:textId="77777777" w:rsidTr="00F62180">
        <w:tc>
          <w:tcPr>
            <w:tcW w:w="606" w:type="dxa"/>
          </w:tcPr>
          <w:p w14:paraId="26F056CE" w14:textId="77777777" w:rsidR="00F62180" w:rsidRPr="00F62180" w:rsidRDefault="00F62180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2" w:type="dxa"/>
          </w:tcPr>
          <w:p w14:paraId="6D3EDB19" w14:textId="77777777" w:rsidR="00F62180" w:rsidRPr="00F62180" w:rsidRDefault="00F62180" w:rsidP="004A2AE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成分</w:t>
            </w:r>
          </w:p>
        </w:tc>
        <w:tc>
          <w:tcPr>
            <w:tcW w:w="3163" w:type="dxa"/>
          </w:tcPr>
          <w:p w14:paraId="1F684C1D" w14:textId="77777777" w:rsidR="00F62180" w:rsidRPr="00F62180" w:rsidRDefault="00F62180" w:rsidP="004A2AEF">
            <w:pPr>
              <w:wordWrap w:val="0"/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濃度範囲（単位）</w:t>
            </w:r>
          </w:p>
        </w:tc>
      </w:tr>
      <w:tr w:rsidR="00F62180" w:rsidRPr="00F62180" w14:paraId="7F40F8D1" w14:textId="77777777" w:rsidTr="00F62180">
        <w:tc>
          <w:tcPr>
            <w:tcW w:w="606" w:type="dxa"/>
          </w:tcPr>
          <w:p w14:paraId="5808AA1A" w14:textId="77777777" w:rsidR="00F62180" w:rsidRPr="00F62180" w:rsidRDefault="00F62180" w:rsidP="00F621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2862" w:type="dxa"/>
          </w:tcPr>
          <w:p w14:paraId="5F728913" w14:textId="77777777" w:rsidR="00F62180" w:rsidRPr="00F62180" w:rsidRDefault="00F62180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3" w:type="dxa"/>
          </w:tcPr>
          <w:p w14:paraId="480191BE" w14:textId="77777777" w:rsidR="00F62180" w:rsidRPr="00F62180" w:rsidRDefault="00F62180" w:rsidP="004A2AE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 xml:space="preserve">　　　　　　　（　　）</w:t>
            </w:r>
          </w:p>
        </w:tc>
      </w:tr>
      <w:tr w:rsidR="00F62180" w:rsidRPr="00F62180" w14:paraId="5E6AE862" w14:textId="77777777" w:rsidTr="00F62180">
        <w:tc>
          <w:tcPr>
            <w:tcW w:w="606" w:type="dxa"/>
          </w:tcPr>
          <w:p w14:paraId="7A965F1C" w14:textId="77777777" w:rsidR="00F62180" w:rsidRPr="00F62180" w:rsidRDefault="00F62180" w:rsidP="00F621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2862" w:type="dxa"/>
          </w:tcPr>
          <w:p w14:paraId="75CBB8AB" w14:textId="77777777" w:rsidR="00F62180" w:rsidRPr="00F62180" w:rsidRDefault="00F62180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3" w:type="dxa"/>
          </w:tcPr>
          <w:p w14:paraId="23786FEF" w14:textId="77777777" w:rsidR="00F62180" w:rsidRPr="00F62180" w:rsidRDefault="00F62180" w:rsidP="004A2AE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 xml:space="preserve">　（　　）</w:t>
            </w:r>
          </w:p>
        </w:tc>
      </w:tr>
      <w:tr w:rsidR="00F62180" w:rsidRPr="00F62180" w14:paraId="618DDFB1" w14:textId="77777777" w:rsidTr="00F62180">
        <w:tc>
          <w:tcPr>
            <w:tcW w:w="606" w:type="dxa"/>
          </w:tcPr>
          <w:p w14:paraId="4661D928" w14:textId="77777777" w:rsidR="00F62180" w:rsidRPr="00F62180" w:rsidRDefault="00F62180" w:rsidP="00F621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2862" w:type="dxa"/>
          </w:tcPr>
          <w:p w14:paraId="32D4C067" w14:textId="77777777" w:rsidR="00F62180" w:rsidRPr="00F62180" w:rsidRDefault="00F62180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3" w:type="dxa"/>
          </w:tcPr>
          <w:p w14:paraId="26E60656" w14:textId="77777777" w:rsidR="00F62180" w:rsidRPr="00F62180" w:rsidRDefault="00F62180" w:rsidP="004A2AE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 xml:space="preserve">　（　　）</w:t>
            </w:r>
          </w:p>
        </w:tc>
      </w:tr>
    </w:tbl>
    <w:p w14:paraId="1ACB69F6" w14:textId="77777777" w:rsidR="00B80CE1" w:rsidRDefault="00B80CE1" w:rsidP="00BC1995">
      <w:pPr>
        <w:jc w:val="left"/>
        <w:rPr>
          <w:rFonts w:ascii="ＭＳ Ｐゴシック" w:eastAsia="ＭＳ Ｐゴシック" w:hAnsi="ＭＳ Ｐゴシック"/>
        </w:rPr>
      </w:pPr>
    </w:p>
    <w:p w14:paraId="08ACC1FC" w14:textId="77777777" w:rsidR="00B80CE1" w:rsidRDefault="00B80CE1" w:rsidP="00BC1995">
      <w:pPr>
        <w:jc w:val="left"/>
        <w:rPr>
          <w:rFonts w:ascii="ＭＳ Ｐゴシック" w:eastAsia="ＭＳ Ｐゴシック" w:hAnsi="ＭＳ Ｐゴシック"/>
        </w:rPr>
      </w:pPr>
    </w:p>
    <w:p w14:paraId="669A9C30" w14:textId="77777777" w:rsidR="00B80CE1" w:rsidRDefault="00B80CE1" w:rsidP="00BC1995">
      <w:pPr>
        <w:jc w:val="left"/>
        <w:rPr>
          <w:rFonts w:ascii="ＭＳ Ｐゴシック" w:eastAsia="ＭＳ Ｐゴシック" w:hAnsi="ＭＳ Ｐゴシック"/>
        </w:rPr>
      </w:pPr>
    </w:p>
    <w:p w14:paraId="5466CDC1" w14:textId="77777777" w:rsidR="00856CE6" w:rsidRDefault="00856CE6" w:rsidP="00BC1995">
      <w:pPr>
        <w:jc w:val="left"/>
        <w:rPr>
          <w:rFonts w:ascii="ＭＳ Ｐゴシック" w:eastAsia="ＭＳ Ｐゴシック" w:hAnsi="ＭＳ Ｐゴシック"/>
        </w:rPr>
      </w:pPr>
    </w:p>
    <w:p w14:paraId="06F049AC" w14:textId="77777777" w:rsidR="00856CE6" w:rsidRDefault="00856CE6" w:rsidP="00BC1995">
      <w:pPr>
        <w:jc w:val="left"/>
        <w:rPr>
          <w:rFonts w:ascii="ＭＳ Ｐゴシック" w:eastAsia="ＭＳ Ｐゴシック" w:hAnsi="ＭＳ Ｐゴシック"/>
        </w:rPr>
      </w:pPr>
    </w:p>
    <w:p w14:paraId="4B46F5D2" w14:textId="77777777" w:rsidR="00856CE6" w:rsidRDefault="00856CE6" w:rsidP="00BC1995">
      <w:pPr>
        <w:jc w:val="left"/>
        <w:rPr>
          <w:rFonts w:ascii="ＭＳ Ｐゴシック" w:eastAsia="ＭＳ Ｐゴシック" w:hAnsi="ＭＳ Ｐゴシック"/>
        </w:rPr>
      </w:pPr>
    </w:p>
    <w:p w14:paraId="7C5144D0" w14:textId="77777777" w:rsidR="00856CE6" w:rsidRDefault="00856CE6" w:rsidP="00BC1995">
      <w:pPr>
        <w:jc w:val="left"/>
        <w:rPr>
          <w:rFonts w:ascii="ＭＳ Ｐゴシック" w:eastAsia="ＭＳ Ｐゴシック" w:hAnsi="ＭＳ Ｐゴシック"/>
        </w:rPr>
      </w:pPr>
    </w:p>
    <w:p w14:paraId="54C9E35C" w14:textId="77777777" w:rsidR="00B80CE1" w:rsidRPr="00F62180" w:rsidRDefault="00B80CE1" w:rsidP="00B80CE1">
      <w:pPr>
        <w:jc w:val="left"/>
        <w:rPr>
          <w:rFonts w:ascii="ＭＳ Ｐゴシック" w:eastAsia="ＭＳ Ｐゴシック" w:hAnsi="ＭＳ Ｐゴシック"/>
        </w:rPr>
      </w:pPr>
      <w:r w:rsidRPr="00F62180">
        <w:rPr>
          <w:rFonts w:ascii="ＭＳ Ｐゴシック" w:eastAsia="ＭＳ Ｐゴシック" w:hAnsi="ＭＳ Ｐゴシック" w:hint="eastAsia"/>
        </w:rPr>
        <w:lastRenderedPageBreak/>
        <w:t>■</w:t>
      </w:r>
      <w:r>
        <w:rPr>
          <w:rFonts w:ascii="ＭＳ Ｐゴシック" w:eastAsia="ＭＳ Ｐゴシック" w:hAnsi="ＭＳ Ｐゴシック" w:hint="eastAsia"/>
        </w:rPr>
        <w:t>装置の仕様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14"/>
        <w:gridCol w:w="2167"/>
        <w:gridCol w:w="1236"/>
        <w:gridCol w:w="3442"/>
      </w:tblGrid>
      <w:tr w:rsidR="00B80CE1" w:rsidRPr="00F62180" w14:paraId="60112E0D" w14:textId="77777777" w:rsidTr="00BA7E3D">
        <w:tc>
          <w:tcPr>
            <w:tcW w:w="2614" w:type="dxa"/>
          </w:tcPr>
          <w:p w14:paraId="60242DBE" w14:textId="77777777" w:rsidR="00B80CE1" w:rsidRPr="00F62180" w:rsidRDefault="00B80CE1" w:rsidP="004A2AE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サンプルライン（1～6）</w:t>
            </w:r>
          </w:p>
        </w:tc>
        <w:tc>
          <w:tcPr>
            <w:tcW w:w="6845" w:type="dxa"/>
            <w:gridSpan w:val="3"/>
          </w:tcPr>
          <w:p w14:paraId="66FBAC63" w14:textId="77777777" w:rsidR="00B80CE1" w:rsidRPr="00F62180" w:rsidRDefault="00CF2A68" w:rsidP="00CF2A6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B80CE1" w:rsidRPr="00F62180">
              <w:rPr>
                <w:rFonts w:ascii="ＭＳ Ｐゴシック" w:eastAsia="ＭＳ Ｐゴシック" w:hAnsi="ＭＳ Ｐゴシック" w:hint="eastAsia"/>
              </w:rPr>
              <w:t>系列</w:t>
            </w:r>
          </w:p>
        </w:tc>
      </w:tr>
      <w:tr w:rsidR="00BA7E3D" w:rsidRPr="00F62180" w14:paraId="578C33FF" w14:textId="77777777" w:rsidTr="00BA7E3D">
        <w:trPr>
          <w:trHeight w:val="398"/>
        </w:trPr>
        <w:tc>
          <w:tcPr>
            <w:tcW w:w="2614" w:type="dxa"/>
            <w:vMerge w:val="restart"/>
          </w:tcPr>
          <w:p w14:paraId="0E208BA2" w14:textId="77777777" w:rsidR="00BA7E3D" w:rsidRPr="00CF2A68" w:rsidRDefault="00BA7E3D" w:rsidP="004A2AE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試料導入方式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（☑を付けてください）</w:t>
            </w:r>
          </w:p>
        </w:tc>
        <w:tc>
          <w:tcPr>
            <w:tcW w:w="3403" w:type="dxa"/>
            <w:gridSpan w:val="2"/>
            <w:vAlign w:val="center"/>
          </w:tcPr>
          <w:p w14:paraId="11997057" w14:textId="77777777" w:rsidR="00BA7E3D" w:rsidRPr="00F62180" w:rsidRDefault="00BA7E3D" w:rsidP="00BA7E3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F62180">
              <w:rPr>
                <w:rFonts w:ascii="ＭＳ Ｐゴシック" w:eastAsia="ＭＳ Ｐゴシック" w:hAnsi="ＭＳ Ｐゴシック" w:hint="eastAsia"/>
              </w:rPr>
              <w:t>オーバーフロー方式</w:t>
            </w:r>
          </w:p>
          <w:p w14:paraId="46776CB5" w14:textId="77777777" w:rsidR="00BA7E3D" w:rsidRPr="00F62180" w:rsidRDefault="00BA7E3D" w:rsidP="00BA7E3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inline distT="0" distB="0" distL="0" distR="0" wp14:anchorId="20318967" wp14:editId="2770F814">
                  <wp:extent cx="680720" cy="723900"/>
                  <wp:effectExtent l="0" t="0" r="508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643"/>
                          <a:stretch/>
                        </pic:blipFill>
                        <pic:spPr bwMode="auto">
                          <a:xfrm>
                            <a:off x="0" y="0"/>
                            <a:ext cx="680720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  <w:vAlign w:val="center"/>
          </w:tcPr>
          <w:p w14:paraId="6E9230F2" w14:textId="77777777" w:rsidR="00BA7E3D" w:rsidRPr="00F62180" w:rsidRDefault="00BA7E3D" w:rsidP="00BA7E3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F62180">
              <w:rPr>
                <w:rFonts w:ascii="ＭＳ Ｐゴシック" w:eastAsia="ＭＳ Ｐゴシック" w:hAnsi="ＭＳ Ｐゴシック" w:hint="eastAsia"/>
              </w:rPr>
              <w:t>インジェクション方式</w:t>
            </w:r>
          </w:p>
          <w:p w14:paraId="796CA1E8" w14:textId="77777777" w:rsidR="00BA7E3D" w:rsidRPr="00F62180" w:rsidRDefault="00BA7E3D" w:rsidP="00BA7E3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inline distT="0" distB="0" distL="0" distR="0" wp14:anchorId="33E9F1EE" wp14:editId="30F3090F">
                  <wp:extent cx="666750" cy="7239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51" r="57233"/>
                          <a:stretch/>
                        </pic:blipFill>
                        <pic:spPr bwMode="auto">
                          <a:xfrm>
                            <a:off x="0" y="0"/>
                            <a:ext cx="666750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E3D" w:rsidRPr="00F62180" w14:paraId="40F55489" w14:textId="77777777" w:rsidTr="00BA7E3D">
        <w:trPr>
          <w:trHeight w:val="64"/>
        </w:trPr>
        <w:tc>
          <w:tcPr>
            <w:tcW w:w="2614" w:type="dxa"/>
            <w:vMerge/>
          </w:tcPr>
          <w:p w14:paraId="38B39B13" w14:textId="77777777" w:rsidR="00BA7E3D" w:rsidRPr="00F62180" w:rsidRDefault="00BA7E3D" w:rsidP="004A2AE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5D50EEC8" w14:textId="77777777" w:rsidR="00BA7E3D" w:rsidRPr="00F62180" w:rsidRDefault="00BA7E3D" w:rsidP="00BA7E3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F62180">
              <w:rPr>
                <w:rFonts w:ascii="ＭＳ Ｐゴシック" w:eastAsia="ＭＳ Ｐゴシック" w:hAnsi="ＭＳ Ｐゴシック" w:hint="eastAsia"/>
              </w:rPr>
              <w:t>電磁弁方式</w:t>
            </w:r>
          </w:p>
          <w:p w14:paraId="04E5686B" w14:textId="77777777" w:rsidR="00BA7E3D" w:rsidRPr="00F62180" w:rsidRDefault="00BA7E3D" w:rsidP="00BA7E3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inline distT="0" distB="0" distL="0" distR="0" wp14:anchorId="76AF56DE" wp14:editId="3FA47B5C">
                  <wp:extent cx="688340" cy="723265"/>
                  <wp:effectExtent l="0" t="0" r="0" b="63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59" r="29311"/>
                          <a:stretch/>
                        </pic:blipFill>
                        <pic:spPr bwMode="auto">
                          <a:xfrm>
                            <a:off x="0" y="0"/>
                            <a:ext cx="68834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  <w:vAlign w:val="center"/>
          </w:tcPr>
          <w:p w14:paraId="6FE38AB7" w14:textId="77777777" w:rsidR="00BA7E3D" w:rsidRPr="00F62180" w:rsidRDefault="00BA7E3D" w:rsidP="00BA7E3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F62180">
              <w:rPr>
                <w:rFonts w:ascii="ＭＳ Ｐゴシック" w:eastAsia="ＭＳ Ｐゴシック" w:hAnsi="ＭＳ Ｐゴシック" w:hint="eastAsia"/>
              </w:rPr>
              <w:t>既設タンクからの吸引方式</w:t>
            </w:r>
          </w:p>
          <w:p w14:paraId="074D7104" w14:textId="77777777" w:rsidR="00BA7E3D" w:rsidRPr="00F62180" w:rsidRDefault="00BA7E3D" w:rsidP="00BA7E3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inline distT="0" distB="0" distL="0" distR="0" wp14:anchorId="241D43E0" wp14:editId="11C1BED8">
                  <wp:extent cx="892810" cy="723900"/>
                  <wp:effectExtent l="0" t="0" r="254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49"/>
                          <a:stretch/>
                        </pic:blipFill>
                        <pic:spPr bwMode="auto">
                          <a:xfrm>
                            <a:off x="0" y="0"/>
                            <a:ext cx="892810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CE1" w:rsidRPr="00F62180" w14:paraId="0754E970" w14:textId="77777777" w:rsidTr="00BA7E3D">
        <w:trPr>
          <w:trHeight w:val="64"/>
        </w:trPr>
        <w:tc>
          <w:tcPr>
            <w:tcW w:w="2614" w:type="dxa"/>
          </w:tcPr>
          <w:p w14:paraId="1EB8DA72" w14:textId="77777777" w:rsidR="00B80CE1" w:rsidRPr="00F62180" w:rsidRDefault="00B80CE1" w:rsidP="00F6218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試料に接する部分の</w:t>
            </w:r>
          </w:p>
          <w:p w14:paraId="34A1169D" w14:textId="77777777" w:rsidR="00B80CE1" w:rsidRPr="00F62180" w:rsidRDefault="00B80CE1" w:rsidP="00F6218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材質の指定</w:t>
            </w:r>
          </w:p>
        </w:tc>
        <w:tc>
          <w:tcPr>
            <w:tcW w:w="6845" w:type="dxa"/>
            <w:gridSpan w:val="3"/>
          </w:tcPr>
          <w:p w14:paraId="22ED5EA7" w14:textId="77777777" w:rsidR="00B80CE1" w:rsidRPr="00F62180" w:rsidRDefault="00B80CE1" w:rsidP="004A2AE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80CE1" w:rsidRPr="00F62180" w14:paraId="5D685D77" w14:textId="77777777" w:rsidTr="00BA7E3D">
        <w:tc>
          <w:tcPr>
            <w:tcW w:w="2614" w:type="dxa"/>
          </w:tcPr>
          <w:p w14:paraId="5F8C2D13" w14:textId="77777777" w:rsidR="00B80CE1" w:rsidRPr="00F62180" w:rsidRDefault="00B80CE1" w:rsidP="004A2AE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測定精度</w:t>
            </w:r>
          </w:p>
        </w:tc>
        <w:tc>
          <w:tcPr>
            <w:tcW w:w="6845" w:type="dxa"/>
            <w:gridSpan w:val="3"/>
          </w:tcPr>
          <w:p w14:paraId="1FAA255E" w14:textId="77777777" w:rsidR="00B80CE1" w:rsidRPr="00F62180" w:rsidRDefault="00B80CE1" w:rsidP="004A2AE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 xml:space="preserve">フルスケール　　</w:t>
            </w:r>
            <w:r w:rsidR="00856CE6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F62180">
              <w:rPr>
                <w:rFonts w:ascii="ＭＳ Ｐゴシック" w:eastAsia="ＭＳ Ｐゴシック" w:hAnsi="ＭＳ Ｐゴシック" w:hint="eastAsia"/>
              </w:rPr>
              <w:t xml:space="preserve">±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62180">
              <w:rPr>
                <w:rFonts w:ascii="ＭＳ Ｐゴシック" w:eastAsia="ＭＳ Ｐゴシック" w:hAnsi="ＭＳ Ｐゴシック" w:hint="eastAsia"/>
              </w:rPr>
              <w:t>％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62180">
              <w:rPr>
                <w:rFonts w:ascii="ＭＳ Ｐゴシック" w:eastAsia="ＭＳ Ｐゴシック" w:hAnsi="ＭＳ Ｐゴシック" w:hint="eastAsia"/>
              </w:rPr>
              <w:t xml:space="preserve">または変動係数（CV）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F62180">
              <w:rPr>
                <w:rFonts w:ascii="ＭＳ Ｐゴシック" w:eastAsia="ＭＳ Ｐゴシック" w:hAnsi="ＭＳ Ｐゴシック" w:hint="eastAsia"/>
              </w:rPr>
              <w:t>％</w:t>
            </w:r>
          </w:p>
        </w:tc>
      </w:tr>
      <w:tr w:rsidR="00B80CE1" w:rsidRPr="00F62180" w14:paraId="66810F02" w14:textId="77777777" w:rsidTr="00BA7E3D">
        <w:tc>
          <w:tcPr>
            <w:tcW w:w="2614" w:type="dxa"/>
          </w:tcPr>
          <w:p w14:paraId="07D681AA" w14:textId="77777777" w:rsidR="00B80CE1" w:rsidRPr="00F62180" w:rsidRDefault="00B80CE1" w:rsidP="004A2AE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測定周期</w:t>
            </w:r>
          </w:p>
        </w:tc>
        <w:tc>
          <w:tcPr>
            <w:tcW w:w="6845" w:type="dxa"/>
            <w:gridSpan w:val="3"/>
            <w:vAlign w:val="center"/>
          </w:tcPr>
          <w:p w14:paraId="4B390BA8" w14:textId="77777777" w:rsidR="00B80CE1" w:rsidRPr="00F62180" w:rsidRDefault="00B80CE1" w:rsidP="00856CE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分ごと</w:t>
            </w:r>
          </w:p>
        </w:tc>
      </w:tr>
      <w:tr w:rsidR="00856CE6" w:rsidRPr="00F62180" w14:paraId="750D8428" w14:textId="77777777" w:rsidTr="00BA7E3D">
        <w:tc>
          <w:tcPr>
            <w:tcW w:w="2614" w:type="dxa"/>
            <w:vMerge w:val="restart"/>
          </w:tcPr>
          <w:p w14:paraId="0029BDE9" w14:textId="77777777" w:rsidR="00856CE6" w:rsidRPr="00F62180" w:rsidRDefault="00856CE6" w:rsidP="00856CE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データ出力</w:t>
            </w:r>
          </w:p>
        </w:tc>
        <w:tc>
          <w:tcPr>
            <w:tcW w:w="2167" w:type="dxa"/>
            <w:vAlign w:val="center"/>
          </w:tcPr>
          <w:p w14:paraId="5C6742A0" w14:textId="77777777" w:rsidR="00856CE6" w:rsidRPr="00F62180" w:rsidRDefault="00856CE6" w:rsidP="00856CE6">
            <w:pPr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DC4-20mA（最大8）</w:t>
            </w:r>
          </w:p>
        </w:tc>
        <w:tc>
          <w:tcPr>
            <w:tcW w:w="4678" w:type="dxa"/>
            <w:gridSpan w:val="2"/>
            <w:vAlign w:val="center"/>
          </w:tcPr>
          <w:p w14:paraId="0073C9B3" w14:textId="77777777" w:rsidR="00856CE6" w:rsidRPr="00F62180" w:rsidRDefault="00856CE6" w:rsidP="00856CE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Pr="00F62180">
              <w:rPr>
                <w:rFonts w:ascii="ＭＳ Ｐゴシック" w:eastAsia="ＭＳ Ｐゴシック" w:hAnsi="ＭＳ Ｐゴシック" w:hint="eastAsia"/>
              </w:rPr>
              <w:t>チャンネル</w:t>
            </w:r>
          </w:p>
        </w:tc>
      </w:tr>
      <w:tr w:rsidR="00856CE6" w:rsidRPr="00F62180" w14:paraId="38ED5B04" w14:textId="77777777" w:rsidTr="00BA7E3D">
        <w:tc>
          <w:tcPr>
            <w:tcW w:w="2614" w:type="dxa"/>
            <w:vMerge/>
          </w:tcPr>
          <w:p w14:paraId="2293F236" w14:textId="77777777" w:rsidR="00856CE6" w:rsidRPr="00F62180" w:rsidRDefault="00856CE6" w:rsidP="004A2AE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7" w:type="dxa"/>
          </w:tcPr>
          <w:p w14:paraId="20BFD46A" w14:textId="77777777" w:rsidR="00856CE6" w:rsidRPr="00F62180" w:rsidRDefault="00856CE6" w:rsidP="00856CE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RS-232C</w:t>
            </w:r>
            <w:r w:rsidRPr="00F62180">
              <w:rPr>
                <w:rFonts w:ascii="ＭＳ Ｐゴシック" w:eastAsia="ＭＳ Ｐゴシック" w:hAnsi="ＭＳ Ｐゴシック" w:hint="eastAsia"/>
              </w:rPr>
              <w:tab/>
            </w:r>
          </w:p>
        </w:tc>
        <w:tc>
          <w:tcPr>
            <w:tcW w:w="4678" w:type="dxa"/>
            <w:gridSpan w:val="2"/>
            <w:vAlign w:val="center"/>
          </w:tcPr>
          <w:p w14:paraId="7A44B554" w14:textId="77777777" w:rsidR="00856CE6" w:rsidRPr="00F62180" w:rsidRDefault="00856CE6" w:rsidP="00856CE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あり　　　　なし</w:t>
            </w:r>
          </w:p>
        </w:tc>
      </w:tr>
    </w:tbl>
    <w:p w14:paraId="04C979E7" w14:textId="77777777" w:rsidR="00F62180" w:rsidRDefault="00F62180" w:rsidP="00BC1995">
      <w:pPr>
        <w:jc w:val="left"/>
        <w:rPr>
          <w:rFonts w:ascii="ＭＳ Ｐゴシック" w:eastAsia="ＭＳ Ｐゴシック" w:hAnsi="ＭＳ Ｐゴシック"/>
        </w:rPr>
      </w:pPr>
    </w:p>
    <w:p w14:paraId="40565767" w14:textId="77777777" w:rsidR="00F62180" w:rsidRPr="00F62180" w:rsidRDefault="00F62180" w:rsidP="00F62180">
      <w:pPr>
        <w:jc w:val="left"/>
        <w:rPr>
          <w:rFonts w:ascii="ＭＳ Ｐゴシック" w:eastAsia="ＭＳ Ｐゴシック" w:hAnsi="ＭＳ Ｐゴシック"/>
        </w:rPr>
      </w:pPr>
      <w:r w:rsidRPr="00F62180">
        <w:rPr>
          <w:rFonts w:ascii="ＭＳ Ｐゴシック" w:eastAsia="ＭＳ Ｐゴシック" w:hAnsi="ＭＳ Ｐゴシック" w:hint="eastAsia"/>
        </w:rPr>
        <w:t>■</w:t>
      </w:r>
      <w:r>
        <w:rPr>
          <w:rFonts w:ascii="ＭＳ Ｐゴシック" w:eastAsia="ＭＳ Ｐゴシック" w:hAnsi="ＭＳ Ｐゴシック" w:hint="eastAsia"/>
        </w:rPr>
        <w:t>設置環境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14"/>
        <w:gridCol w:w="6883"/>
      </w:tblGrid>
      <w:tr w:rsidR="00856CE6" w:rsidRPr="00F62180" w14:paraId="2CC5A19A" w14:textId="77777777" w:rsidTr="00856CE6">
        <w:tc>
          <w:tcPr>
            <w:tcW w:w="2614" w:type="dxa"/>
          </w:tcPr>
          <w:p w14:paraId="4B63E502" w14:textId="77777777" w:rsidR="00856CE6" w:rsidRPr="00F62180" w:rsidRDefault="00856CE6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設置場所</w:t>
            </w:r>
          </w:p>
        </w:tc>
        <w:tc>
          <w:tcPr>
            <w:tcW w:w="6883" w:type="dxa"/>
          </w:tcPr>
          <w:p w14:paraId="5255485B" w14:textId="77777777" w:rsidR="00856CE6" w:rsidRPr="00F62180" w:rsidRDefault="00856CE6" w:rsidP="00B80CE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屋内　　/　　屋外</w:t>
            </w:r>
          </w:p>
        </w:tc>
      </w:tr>
      <w:tr w:rsidR="00856CE6" w:rsidRPr="00F62180" w14:paraId="3F515B2C" w14:textId="77777777" w:rsidTr="00BA7E3D">
        <w:trPr>
          <w:trHeight w:val="141"/>
        </w:trPr>
        <w:tc>
          <w:tcPr>
            <w:tcW w:w="2614" w:type="dxa"/>
          </w:tcPr>
          <w:p w14:paraId="34D562EB" w14:textId="77777777" w:rsidR="00856CE6" w:rsidRPr="00F62180" w:rsidRDefault="00856CE6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温度</w:t>
            </w:r>
          </w:p>
        </w:tc>
        <w:tc>
          <w:tcPr>
            <w:tcW w:w="6883" w:type="dxa"/>
          </w:tcPr>
          <w:p w14:paraId="7940A044" w14:textId="77777777" w:rsidR="00856CE6" w:rsidRPr="00F62180" w:rsidRDefault="00856CE6" w:rsidP="00856CE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～　　　　</w:t>
            </w:r>
            <w:r w:rsidRPr="00F62180">
              <w:rPr>
                <w:rFonts w:ascii="ＭＳ Ｐゴシック" w:eastAsia="ＭＳ Ｐゴシック" w:hAnsi="ＭＳ Ｐゴシック" w:hint="eastAsia"/>
              </w:rPr>
              <w:t>℃</w:t>
            </w:r>
          </w:p>
        </w:tc>
      </w:tr>
      <w:tr w:rsidR="00856CE6" w:rsidRPr="00F62180" w14:paraId="6D07FBE8" w14:textId="77777777" w:rsidTr="00856CE6">
        <w:trPr>
          <w:trHeight w:val="187"/>
        </w:trPr>
        <w:tc>
          <w:tcPr>
            <w:tcW w:w="2614" w:type="dxa"/>
          </w:tcPr>
          <w:p w14:paraId="2F23743D" w14:textId="77777777" w:rsidR="00856CE6" w:rsidRPr="00F62180" w:rsidRDefault="00856CE6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腐食性ガス</w:t>
            </w:r>
          </w:p>
        </w:tc>
        <w:tc>
          <w:tcPr>
            <w:tcW w:w="6883" w:type="dxa"/>
          </w:tcPr>
          <w:p w14:paraId="7E2F060C" w14:textId="77777777" w:rsidR="00856CE6" w:rsidRPr="00F62180" w:rsidRDefault="00856CE6" w:rsidP="00A762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2180">
              <w:rPr>
                <w:rFonts w:ascii="ＭＳ Ｐゴシック" w:eastAsia="ＭＳ Ｐゴシック" w:hAnsi="ＭＳ Ｐゴシック" w:hint="eastAsia"/>
              </w:rPr>
              <w:t>あり（成分</w:t>
            </w:r>
            <w:r w:rsidR="00A7621A">
              <w:rPr>
                <w:rFonts w:ascii="ＭＳ Ｐゴシック" w:eastAsia="ＭＳ Ｐゴシック" w:hAnsi="ＭＳ Ｐゴシック" w:hint="eastAsia"/>
              </w:rPr>
              <w:t xml:space="preserve">                    </w:t>
            </w:r>
            <w:r w:rsidRPr="00F62180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Pr="00F62180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</w:tr>
    </w:tbl>
    <w:p w14:paraId="6657F5BB" w14:textId="77777777" w:rsidR="00E65962" w:rsidRPr="00856CE6" w:rsidRDefault="00E65962" w:rsidP="00BC1995">
      <w:pPr>
        <w:jc w:val="left"/>
        <w:rPr>
          <w:rFonts w:ascii="ＭＳ Ｐゴシック" w:eastAsia="ＭＳ Ｐゴシック" w:hAnsi="ＭＳ Ｐゴシック"/>
        </w:rPr>
      </w:pPr>
    </w:p>
    <w:p w14:paraId="577AE9EA" w14:textId="77777777" w:rsidR="00E65962" w:rsidRPr="00F62180" w:rsidRDefault="00E65962" w:rsidP="00BC1995">
      <w:pPr>
        <w:jc w:val="left"/>
        <w:rPr>
          <w:rFonts w:ascii="ＭＳ Ｐゴシック" w:eastAsia="ＭＳ Ｐゴシック" w:hAnsi="ＭＳ Ｐゴシック"/>
        </w:rPr>
      </w:pPr>
      <w:r w:rsidRPr="00F62180">
        <w:rPr>
          <w:rFonts w:ascii="ＭＳ Ｐゴシック" w:eastAsia="ＭＳ Ｐゴシック" w:hAnsi="ＭＳ Ｐゴシック" w:hint="eastAsia"/>
        </w:rPr>
        <w:t>■オプション設備</w:t>
      </w:r>
      <w:r w:rsidR="00CF2A68">
        <w:rPr>
          <w:rFonts w:ascii="ＭＳ Ｐゴシック" w:eastAsia="ＭＳ Ｐゴシック" w:hAnsi="ＭＳ Ｐゴシック" w:hint="eastAsia"/>
        </w:rPr>
        <w:t xml:space="preserve">　（必要な設備に☑を付けてください）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17"/>
        <w:gridCol w:w="2769"/>
        <w:gridCol w:w="2694"/>
      </w:tblGrid>
      <w:tr w:rsidR="00E65962" w:rsidRPr="00F62180" w14:paraId="307C1D5D" w14:textId="77777777" w:rsidTr="00CF2A68">
        <w:tc>
          <w:tcPr>
            <w:tcW w:w="2617" w:type="dxa"/>
          </w:tcPr>
          <w:p w14:paraId="216C8DD3" w14:textId="77777777" w:rsidR="00E65962" w:rsidRPr="00F62180" w:rsidRDefault="00CF2A68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E65962" w:rsidRPr="00F62180">
              <w:rPr>
                <w:rFonts w:ascii="ＭＳ Ｐゴシック" w:eastAsia="ＭＳ Ｐゴシック" w:hAnsi="ＭＳ Ｐゴシック" w:hint="eastAsia"/>
              </w:rPr>
              <w:t>盤用クーラー</w:t>
            </w:r>
          </w:p>
        </w:tc>
        <w:tc>
          <w:tcPr>
            <w:tcW w:w="2769" w:type="dxa"/>
          </w:tcPr>
          <w:p w14:paraId="5C89ACFF" w14:textId="77777777" w:rsidR="00E65962" w:rsidRPr="00F62180" w:rsidRDefault="00CF2A68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F62180">
              <w:rPr>
                <w:rFonts w:ascii="ＭＳ Ｐゴシック" w:eastAsia="ＭＳ Ｐゴシック" w:hAnsi="ＭＳ Ｐゴシック" w:hint="eastAsia"/>
              </w:rPr>
              <w:t>試薬下限レベルセンサ</w:t>
            </w:r>
          </w:p>
        </w:tc>
        <w:tc>
          <w:tcPr>
            <w:tcW w:w="2694" w:type="dxa"/>
          </w:tcPr>
          <w:p w14:paraId="28BE8835" w14:textId="77777777" w:rsidR="00E65962" w:rsidRPr="00F62180" w:rsidRDefault="00CF2A68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F62180">
              <w:rPr>
                <w:rFonts w:ascii="ＭＳ Ｐゴシック" w:eastAsia="ＭＳ Ｐゴシック" w:hAnsi="ＭＳ Ｐゴシック" w:hint="eastAsia"/>
              </w:rPr>
              <w:t>計装空気用減圧弁</w:t>
            </w:r>
          </w:p>
        </w:tc>
      </w:tr>
      <w:tr w:rsidR="00E65962" w:rsidRPr="00F62180" w14:paraId="5B14B448" w14:textId="77777777" w:rsidTr="00CF2A68">
        <w:tc>
          <w:tcPr>
            <w:tcW w:w="2617" w:type="dxa"/>
          </w:tcPr>
          <w:p w14:paraId="247F56E6" w14:textId="77777777" w:rsidR="00E65962" w:rsidRPr="00F62180" w:rsidRDefault="00CF2A68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F62180">
              <w:rPr>
                <w:rFonts w:ascii="ＭＳ Ｐゴシック" w:eastAsia="ＭＳ Ｐゴシック" w:hAnsi="ＭＳ Ｐゴシック" w:hint="eastAsia"/>
              </w:rPr>
              <w:t>試料減圧弁</w:t>
            </w:r>
          </w:p>
        </w:tc>
        <w:tc>
          <w:tcPr>
            <w:tcW w:w="2769" w:type="dxa"/>
          </w:tcPr>
          <w:p w14:paraId="44356E6D" w14:textId="77777777" w:rsidR="00E65962" w:rsidRPr="00F62180" w:rsidRDefault="00CF2A68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F62180">
              <w:rPr>
                <w:rFonts w:ascii="ＭＳ Ｐゴシック" w:eastAsia="ＭＳ Ｐゴシック" w:hAnsi="ＭＳ Ｐゴシック" w:hint="eastAsia"/>
              </w:rPr>
              <w:t>デガッサ</w:t>
            </w:r>
          </w:p>
        </w:tc>
        <w:tc>
          <w:tcPr>
            <w:tcW w:w="2694" w:type="dxa"/>
          </w:tcPr>
          <w:p w14:paraId="50DA2044" w14:textId="77777777" w:rsidR="00E65962" w:rsidRPr="00F62180" w:rsidRDefault="00CF2A68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F62180">
              <w:rPr>
                <w:rFonts w:ascii="ＭＳ Ｐゴシック" w:eastAsia="ＭＳ Ｐゴシック" w:hAnsi="ＭＳ Ｐゴシック" w:hint="eastAsia"/>
              </w:rPr>
              <w:t>UPS</w:t>
            </w:r>
          </w:p>
        </w:tc>
      </w:tr>
      <w:tr w:rsidR="00E65962" w:rsidRPr="00F62180" w14:paraId="495ED526" w14:textId="77777777" w:rsidTr="00CF2A68">
        <w:tc>
          <w:tcPr>
            <w:tcW w:w="2617" w:type="dxa"/>
          </w:tcPr>
          <w:p w14:paraId="4455175B" w14:textId="77777777" w:rsidR="00E65962" w:rsidRPr="00F62180" w:rsidRDefault="00CF2A68" w:rsidP="00F6218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F62180">
              <w:rPr>
                <w:rFonts w:ascii="ＭＳ Ｐゴシック" w:eastAsia="ＭＳ Ｐゴシック" w:hAnsi="ＭＳ Ｐゴシック" w:hint="eastAsia"/>
              </w:rPr>
              <w:t>ヒータ</w:t>
            </w:r>
          </w:p>
        </w:tc>
        <w:tc>
          <w:tcPr>
            <w:tcW w:w="2769" w:type="dxa"/>
          </w:tcPr>
          <w:p w14:paraId="0F6DD8CD" w14:textId="77777777" w:rsidR="00E65962" w:rsidRPr="00F62180" w:rsidRDefault="00CF2A68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F62180">
              <w:rPr>
                <w:rFonts w:ascii="ＭＳ Ｐゴシック" w:eastAsia="ＭＳ Ｐゴシック" w:hAnsi="ＭＳ Ｐゴシック" w:hint="eastAsia"/>
              </w:rPr>
              <w:t>試料冷却器</w:t>
            </w:r>
          </w:p>
        </w:tc>
        <w:tc>
          <w:tcPr>
            <w:tcW w:w="2694" w:type="dxa"/>
          </w:tcPr>
          <w:p w14:paraId="0422E2AE" w14:textId="77777777" w:rsidR="00E65962" w:rsidRPr="00F62180" w:rsidRDefault="00CF2A68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F62180">
              <w:rPr>
                <w:rFonts w:ascii="ＭＳ Ｐゴシック" w:eastAsia="ＭＳ Ｐゴシック" w:hAnsi="ＭＳ Ｐゴシック" w:hint="eastAsia"/>
              </w:rPr>
              <w:t>チャート巻取り機</w:t>
            </w:r>
          </w:p>
        </w:tc>
      </w:tr>
      <w:tr w:rsidR="00CF2A68" w:rsidRPr="00F62180" w14:paraId="59B8DFCF" w14:textId="77777777" w:rsidTr="00A7707F">
        <w:tc>
          <w:tcPr>
            <w:tcW w:w="2617" w:type="dxa"/>
          </w:tcPr>
          <w:p w14:paraId="5623E586" w14:textId="77777777" w:rsidR="00CF2A68" w:rsidRPr="00F62180" w:rsidRDefault="00CF2A68" w:rsidP="00F6218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F62180">
              <w:rPr>
                <w:rFonts w:ascii="ＭＳ Ｐゴシック" w:eastAsia="ＭＳ Ｐゴシック" w:hAnsi="ＭＳ Ｐゴシック" w:hint="eastAsia"/>
              </w:rPr>
              <w:t>アジャスタフット</w:t>
            </w:r>
          </w:p>
        </w:tc>
        <w:tc>
          <w:tcPr>
            <w:tcW w:w="5463" w:type="dxa"/>
            <w:gridSpan w:val="2"/>
          </w:tcPr>
          <w:p w14:paraId="3A2933E6" w14:textId="77777777" w:rsidR="00CF2A68" w:rsidRPr="00F62180" w:rsidRDefault="00CF2A68" w:rsidP="00CF2A68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Pr="00F62180">
              <w:rPr>
                <w:rFonts w:ascii="ＭＳ Ｐゴシック" w:eastAsia="ＭＳ Ｐゴシック" w:hAnsi="ＭＳ Ｐゴシック" w:hint="eastAsia"/>
              </w:rPr>
              <w:t>純水自動供給装置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F62180">
              <w:rPr>
                <w:rFonts w:ascii="ＭＳ Ｐゴシック" w:eastAsia="ＭＳ Ｐゴシック" w:hAnsi="ＭＳ Ｐゴシック" w:hint="eastAsia"/>
              </w:rPr>
              <w:t xml:space="preserve">（水圧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</w:t>
            </w:r>
            <w:r w:rsidRPr="00F6218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proofErr w:type="spellStart"/>
            <w:r w:rsidRPr="00F62180">
              <w:rPr>
                <w:rFonts w:ascii="ＭＳ Ｐゴシック" w:eastAsia="ＭＳ Ｐゴシック" w:hAnsi="ＭＳ Ｐゴシック" w:hint="eastAsia"/>
              </w:rPr>
              <w:t>Mpa</w:t>
            </w:r>
            <w:proofErr w:type="spellEnd"/>
            <w:r w:rsidRPr="00F6218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246EFF90" w14:textId="77777777" w:rsidR="00F62180" w:rsidRPr="00F62180" w:rsidRDefault="00F62180" w:rsidP="00BC1995">
      <w:pPr>
        <w:jc w:val="left"/>
        <w:rPr>
          <w:rFonts w:ascii="ＭＳ Ｐゴシック" w:eastAsia="ＭＳ Ｐゴシック" w:hAnsi="ＭＳ Ｐゴシック"/>
        </w:rPr>
      </w:pPr>
    </w:p>
    <w:p w14:paraId="514EF859" w14:textId="77777777" w:rsidR="005E5973" w:rsidRPr="00BA7E3D" w:rsidRDefault="00BC1995" w:rsidP="00BC1995">
      <w:pPr>
        <w:jc w:val="left"/>
        <w:rPr>
          <w:rFonts w:ascii="ＭＳ Ｐゴシック" w:eastAsia="ＭＳ Ｐゴシック" w:hAnsi="ＭＳ Ｐゴシック"/>
        </w:rPr>
      </w:pPr>
      <w:r w:rsidRPr="00F62180">
        <w:rPr>
          <w:rFonts w:ascii="ＭＳ Ｐゴシック" w:eastAsia="ＭＳ Ｐゴシック" w:hAnsi="ＭＳ Ｐゴシック" w:hint="eastAsia"/>
        </w:rPr>
        <w:t>■現時点ので分析法</w:t>
      </w:r>
      <w:r w:rsidR="00A7621A">
        <w:rPr>
          <w:rFonts w:ascii="ＭＳ Ｐゴシック" w:eastAsia="ＭＳ Ｐゴシック" w:hAnsi="ＭＳ Ｐゴシック" w:hint="eastAsia"/>
        </w:rPr>
        <w:t xml:space="preserve"> </w:t>
      </w:r>
      <w:r w:rsidRPr="00F62180">
        <w:rPr>
          <w:rFonts w:ascii="ＭＳ Ｐゴシック" w:eastAsia="ＭＳ Ｐゴシック" w:hAnsi="ＭＳ Ｐゴシック" w:hint="eastAsia"/>
        </w:rPr>
        <w:t>（成分別に、反応式などを含めてなるべく詳しくお書き添えください）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F62180" w:rsidRPr="00F62180" w14:paraId="06A0E5B0" w14:textId="77777777" w:rsidTr="00BA7E3D">
        <w:trPr>
          <w:trHeight w:val="2122"/>
        </w:trPr>
        <w:tc>
          <w:tcPr>
            <w:tcW w:w="9497" w:type="dxa"/>
          </w:tcPr>
          <w:p w14:paraId="5D9A61A5" w14:textId="77777777" w:rsidR="00F62180" w:rsidRPr="00F62180" w:rsidRDefault="00F62180" w:rsidP="00BC199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598563F" w14:textId="77777777" w:rsidR="00F62180" w:rsidRPr="00F62180" w:rsidRDefault="00F62180" w:rsidP="00BC1995">
      <w:pPr>
        <w:jc w:val="left"/>
        <w:rPr>
          <w:rFonts w:ascii="ＭＳ Ｐゴシック" w:eastAsia="ＭＳ Ｐゴシック" w:hAnsi="ＭＳ Ｐゴシック"/>
        </w:rPr>
      </w:pPr>
    </w:p>
    <w:sectPr w:rsidR="00F62180" w:rsidRPr="00F62180" w:rsidSect="00F621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84301" w14:textId="77777777" w:rsidR="00256195" w:rsidRDefault="00256195" w:rsidP="00BC1995">
      <w:r>
        <w:separator/>
      </w:r>
    </w:p>
  </w:endnote>
  <w:endnote w:type="continuationSeparator" w:id="0">
    <w:p w14:paraId="55D4BF52" w14:textId="77777777" w:rsidR="00256195" w:rsidRDefault="00256195" w:rsidP="00BC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32F79" w14:textId="77777777" w:rsidR="00256195" w:rsidRDefault="00256195" w:rsidP="00BC1995">
      <w:r>
        <w:separator/>
      </w:r>
    </w:p>
  </w:footnote>
  <w:footnote w:type="continuationSeparator" w:id="0">
    <w:p w14:paraId="219BE58D" w14:textId="77777777" w:rsidR="00256195" w:rsidRDefault="00256195" w:rsidP="00BC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995"/>
    <w:rsid w:val="00256195"/>
    <w:rsid w:val="00473C3B"/>
    <w:rsid w:val="005E5973"/>
    <w:rsid w:val="00856CE6"/>
    <w:rsid w:val="00956F0E"/>
    <w:rsid w:val="00A7621A"/>
    <w:rsid w:val="00B80CE1"/>
    <w:rsid w:val="00BA7E3D"/>
    <w:rsid w:val="00BC1995"/>
    <w:rsid w:val="00CF2A68"/>
    <w:rsid w:val="00D830B6"/>
    <w:rsid w:val="00E65962"/>
    <w:rsid w:val="00F6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A31C2"/>
  <w15:docId w15:val="{F8ED912D-3698-4DE3-9A8C-10ED171D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995"/>
  </w:style>
  <w:style w:type="paragraph" w:styleId="a5">
    <w:name w:val="footer"/>
    <w:basedOn w:val="a"/>
    <w:link w:val="a6"/>
    <w:uiPriority w:val="99"/>
    <w:unhideWhenUsed/>
    <w:rsid w:val="00BC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995"/>
  </w:style>
  <w:style w:type="table" w:styleId="a7">
    <w:name w:val="Table Grid"/>
    <w:basedOn w:val="a1"/>
    <w:uiPriority w:val="59"/>
    <w:rsid w:val="00BC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E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7E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umetsu</dc:creator>
  <cp:lastModifiedBy>umetsu</cp:lastModifiedBy>
  <cp:revision>4</cp:revision>
  <dcterms:created xsi:type="dcterms:W3CDTF">2016-12-20T01:04:00Z</dcterms:created>
  <dcterms:modified xsi:type="dcterms:W3CDTF">2020-12-25T06:33:00Z</dcterms:modified>
</cp:coreProperties>
</file>