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7BCBE" w14:textId="77777777" w:rsidR="00D6476C" w:rsidRDefault="00D6476C">
      <w:pPr>
        <w:jc w:val="center"/>
        <w:rPr>
          <w:rFonts w:eastAsia="ＭＳ ゴシック" w:hint="eastAsia"/>
          <w:sz w:val="28"/>
        </w:rPr>
      </w:pPr>
      <w:r>
        <w:rPr>
          <w:rFonts w:eastAsia="ＭＳ ゴシック" w:hint="eastAsia"/>
          <w:sz w:val="28"/>
        </w:rPr>
        <w:t>国内仕様製品の『該非判定書』発行依頼書</w:t>
      </w:r>
    </w:p>
    <w:p w14:paraId="1F909A98" w14:textId="77777777" w:rsidR="00D6476C" w:rsidRDefault="00D6476C">
      <w:pPr>
        <w:snapToGrid w:val="0"/>
        <w:jc w:val="right"/>
        <w:rPr>
          <w:rFonts w:eastAsia="ＭＳ ゴシック" w:hint="eastAsia"/>
        </w:rPr>
      </w:pPr>
      <w:r>
        <w:rPr>
          <w:rFonts w:eastAsia="ＭＳ ゴシック" w:hint="eastAsia"/>
        </w:rPr>
        <w:t xml:space="preserve">　ご依頼日：　　　　年　　月　　日</w:t>
      </w:r>
    </w:p>
    <w:p w14:paraId="09877D55" w14:textId="77777777" w:rsidR="00D6476C" w:rsidRDefault="00D6476C">
      <w:pPr>
        <w:jc w:val="right"/>
        <w:rPr>
          <w:rFonts w:eastAsia="ＭＳ ゴシック" w:hint="eastAsia"/>
        </w:rPr>
      </w:pPr>
    </w:p>
    <w:p w14:paraId="2DDFDDA1" w14:textId="4DE699E8" w:rsidR="00D6476C" w:rsidRDefault="00607B5F">
      <w:pPr>
        <w:jc w:val="right"/>
        <w:rPr>
          <w:rFonts w:eastAsia="ＭＳ ゴシック" w:hint="eastAsia"/>
        </w:rPr>
      </w:pPr>
      <w:r>
        <w:rPr>
          <w:rFonts w:eastAsia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F5227E" wp14:editId="41434CD0">
                <wp:simplePos x="0" y="0"/>
                <wp:positionH relativeFrom="column">
                  <wp:posOffset>-7620</wp:posOffset>
                </wp:positionH>
                <wp:positionV relativeFrom="paragraph">
                  <wp:posOffset>57150</wp:posOffset>
                </wp:positionV>
                <wp:extent cx="6606540" cy="1562735"/>
                <wp:effectExtent l="0" t="0" r="0" b="0"/>
                <wp:wrapNone/>
                <wp:docPr id="22977487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6540" cy="1562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BE12D5" w14:textId="77777777" w:rsidR="00D6476C" w:rsidRDefault="00D6476C">
                            <w:pPr>
                              <w:snapToGrid w:val="0"/>
                              <w:spacing w:beforeLines="50" w:before="178" w:line="240" w:lineRule="exact"/>
                              <w:jc w:val="left"/>
                              <w:rPr>
                                <w:rFonts w:eastAsia="ＭＳ Ｐゴシック"/>
                                <w:b/>
                                <w:color w:val="333333"/>
                                <w:spacing w:val="1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333333"/>
                                <w:spacing w:val="15"/>
                                <w:sz w:val="22"/>
                                <w:szCs w:val="22"/>
                              </w:rPr>
                              <w:t>下記にご同意してお申し込みください。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color w:val="333333"/>
                                <w:spacing w:val="15"/>
                                <w:sz w:val="18"/>
                                <w:szCs w:val="18"/>
                              </w:rPr>
                              <w:t>（ご同意いただけない場合は、該非判定書は発行できません）</w:t>
                            </w:r>
                          </w:p>
                          <w:p w14:paraId="16E52C61" w14:textId="77777777" w:rsidR="00D6476C" w:rsidRDefault="00D6476C">
                            <w:pPr>
                              <w:snapToGrid w:val="0"/>
                              <w:jc w:val="left"/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333333"/>
                                <w:spacing w:val="15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333333"/>
                                <w:spacing w:val="15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333333"/>
                                <w:spacing w:val="15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333333"/>
                                <w:spacing w:val="15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333333"/>
                                <w:spacing w:val="15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333333"/>
                                <w:spacing w:val="15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333333"/>
                                <w:spacing w:val="15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333333"/>
                                <w:spacing w:val="15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333333"/>
                                <w:spacing w:val="15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pacing w:val="15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pacing w:val="15"/>
                                <w:sz w:val="19"/>
                                <w:szCs w:val="19"/>
                              </w:rPr>
                              <w:t>同意する場合は</w:t>
                            </w: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color w:val="333333"/>
                                <w:spacing w:val="15"/>
                                <w:sz w:val="24"/>
                                <w:szCs w:val="24"/>
                              </w:rPr>
                              <w:t>☑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pacing w:val="15"/>
                                <w:sz w:val="19"/>
                                <w:szCs w:val="19"/>
                              </w:rPr>
                              <w:t xml:space="preserve">　または</w:t>
                            </w: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sz w:val="24"/>
                                <w:szCs w:val="24"/>
                              </w:rPr>
                              <w:t>■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にしてください。</w:t>
                            </w:r>
                          </w:p>
                          <w:p w14:paraId="70E44527" w14:textId="77777777" w:rsidR="009E2035" w:rsidRDefault="00D6476C">
                            <w:pPr>
                              <w:snapToGrid w:val="0"/>
                              <w:spacing w:beforeLines="30" w:before="107" w:line="240" w:lineRule="exact"/>
                              <w:ind w:firstLineChars="200" w:firstLine="488"/>
                              <w:jc w:val="left"/>
                              <w:rPr>
                                <w:rFonts w:ascii="メイリオ" w:eastAsia="メイリオ" w:hAnsi="メイリオ" w:cs="メイリオ"/>
                                <w:color w:val="333333"/>
                                <w:spacing w:val="15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333333"/>
                                <w:spacing w:val="15"/>
                                <w:szCs w:val="21"/>
                              </w:rPr>
                              <w:t>□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pacing w:val="15"/>
                                <w:szCs w:val="21"/>
                              </w:rPr>
                              <w:tab/>
                              <w:t>1.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333333"/>
                                <w:spacing w:val="15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 w:cs="メイリオ" w:hint="eastAsia"/>
                                <w:color w:val="333333"/>
                                <w:spacing w:val="15"/>
                                <w:szCs w:val="21"/>
                              </w:rPr>
                              <w:t>（株）</w:t>
                            </w:r>
                            <w:r>
                              <w:rPr>
                                <w:rFonts w:ascii="游ゴシック" w:eastAsia="游ゴシック" w:hAnsi="游ゴシック" w:cs="メイリオ" w:hint="eastAsia"/>
                                <w:color w:val="333333"/>
                                <w:spacing w:val="15"/>
                                <w:szCs w:val="21"/>
                              </w:rPr>
                              <w:t>ＨＩＲＡＮＵＭＡ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pacing w:val="15"/>
                                <w:szCs w:val="21"/>
                              </w:rPr>
                              <w:t>製品等を大量破壊兵器及び通常兵器の開発、製造または</w:t>
                            </w:r>
                          </w:p>
                          <w:p w14:paraId="003DCC31" w14:textId="77777777" w:rsidR="00D6476C" w:rsidRDefault="00D6476C" w:rsidP="009E2035">
                            <w:pPr>
                              <w:snapToGrid w:val="0"/>
                              <w:spacing w:beforeLines="30" w:before="107" w:line="240" w:lineRule="exact"/>
                              <w:ind w:firstLineChars="500" w:firstLine="1221"/>
                              <w:jc w:val="left"/>
                              <w:rPr>
                                <w:rFonts w:ascii="メイリオ" w:eastAsia="メイリオ" w:hAnsi="メイリオ" w:cs="メイリオ"/>
                                <w:color w:val="333333"/>
                                <w:spacing w:val="15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pacing w:val="15"/>
                                <w:szCs w:val="21"/>
                              </w:rPr>
                              <w:t>使用の目的で、非居住者に提供いたしません。</w:t>
                            </w:r>
                          </w:p>
                          <w:p w14:paraId="5DCF1598" w14:textId="77777777" w:rsidR="00D6476C" w:rsidRDefault="00D6476C">
                            <w:pPr>
                              <w:snapToGrid w:val="0"/>
                              <w:spacing w:beforeLines="30" w:before="107" w:line="240" w:lineRule="exact"/>
                              <w:ind w:firstLine="142"/>
                              <w:jc w:val="left"/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pacing w:val="15"/>
                                <w:szCs w:val="21"/>
                              </w:rPr>
                            </w:pPr>
                          </w:p>
                          <w:p w14:paraId="6C7C3EFC" w14:textId="77777777" w:rsidR="00D6476C" w:rsidRDefault="00D6476C">
                            <w:pPr>
                              <w:snapToGrid w:val="0"/>
                              <w:spacing w:beforeLines="30" w:before="107" w:line="240" w:lineRule="exact"/>
                              <w:ind w:firstLineChars="200" w:firstLine="488"/>
                              <w:jc w:val="left"/>
                              <w:rPr>
                                <w:rFonts w:ascii="メイリオ" w:eastAsia="メイリオ" w:hAnsi="メイリオ" w:cs="メイリオ" w:hint="eastAsia"/>
                                <w:bCs/>
                                <w:spacing w:val="15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15"/>
                                <w:szCs w:val="21"/>
                              </w:rPr>
                              <w:t>□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pacing w:val="15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Cs/>
                                <w:spacing w:val="15"/>
                                <w:szCs w:val="21"/>
                              </w:rPr>
                              <w:t>2.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Cs/>
                                <w:spacing w:val="15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Cs/>
                                <w:spacing w:val="15"/>
                                <w:szCs w:val="21"/>
                              </w:rPr>
                              <w:t>国内仕様の製品であるため、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Cs/>
                                <w:szCs w:val="21"/>
                              </w:rPr>
                              <w:t>社内管理用書類としての発行となります。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F5227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.6pt;margin-top:4.5pt;width:520.2pt;height:12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" filled="f">
                <v:textbox inset="5.85pt,.7pt,5.85pt,.7pt">
                  <w:txbxContent>
                    <w:p w14:paraId="00BE12D5" w14:textId="77777777" w:rsidR="00D6476C" w:rsidRDefault="00D6476C">
                      <w:pPr>
                        <w:snapToGrid w:val="0"/>
                        <w:spacing w:beforeLines="50" w:before="178" w:line="240" w:lineRule="exact"/>
                        <w:jc w:val="left"/>
                        <w:rPr>
                          <w:rFonts w:eastAsia="ＭＳ Ｐゴシック"/>
                          <w:b/>
                          <w:color w:val="333333"/>
                          <w:spacing w:val="15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333333"/>
                          <w:spacing w:val="15"/>
                          <w:sz w:val="22"/>
                          <w:szCs w:val="22"/>
                        </w:rPr>
                        <w:t>下記にご同意してお申し込みください。</w:t>
                      </w:r>
                      <w:r>
                        <w:rPr>
                          <w:rFonts w:eastAsia="ＭＳ Ｐゴシック" w:hint="eastAsia"/>
                          <w:b/>
                          <w:color w:val="333333"/>
                          <w:spacing w:val="15"/>
                          <w:sz w:val="18"/>
                          <w:szCs w:val="18"/>
                        </w:rPr>
                        <w:t>（ご同意いただけない場合は、該非判定書は発行できません）</w:t>
                      </w:r>
                    </w:p>
                    <w:p w14:paraId="16E52C61" w14:textId="77777777" w:rsidR="00D6476C" w:rsidRDefault="00D6476C">
                      <w:pPr>
                        <w:snapToGrid w:val="0"/>
                        <w:jc w:val="left"/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color w:val="333333"/>
                          <w:spacing w:val="15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color w:val="333333"/>
                          <w:spacing w:val="15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color w:val="333333"/>
                          <w:spacing w:val="15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color w:val="333333"/>
                          <w:spacing w:val="15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color w:val="333333"/>
                          <w:spacing w:val="15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color w:val="333333"/>
                          <w:spacing w:val="15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color w:val="333333"/>
                          <w:spacing w:val="15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color w:val="333333"/>
                          <w:spacing w:val="15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color w:val="333333"/>
                          <w:spacing w:val="15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333333"/>
                          <w:spacing w:val="15"/>
                          <w:sz w:val="20"/>
                        </w:rPr>
                        <w:t>※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333333"/>
                          <w:spacing w:val="15"/>
                          <w:sz w:val="19"/>
                          <w:szCs w:val="19"/>
                        </w:rPr>
                        <w:t>同意する場合は</w:t>
                      </w:r>
                      <w:r>
                        <w:rPr>
                          <w:rFonts w:ascii="ＭＳ Ｐゴシック" w:eastAsia="ＭＳ Ｐゴシック" w:hAnsi="ＭＳ Ｐゴシック" w:cs="メイリオ" w:hint="eastAsia"/>
                          <w:color w:val="333333"/>
                          <w:spacing w:val="15"/>
                          <w:sz w:val="24"/>
                          <w:szCs w:val="24"/>
                        </w:rPr>
                        <w:t>☑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333333"/>
                          <w:spacing w:val="15"/>
                          <w:sz w:val="19"/>
                          <w:szCs w:val="19"/>
                        </w:rPr>
                        <w:t xml:space="preserve">　または</w:t>
                      </w:r>
                      <w:r>
                        <w:rPr>
                          <w:rFonts w:ascii="ＭＳ Ｐゴシック" w:eastAsia="ＭＳ Ｐゴシック" w:hAnsi="ＭＳ Ｐゴシック" w:cs="メイリオ" w:hint="eastAsia"/>
                          <w:sz w:val="24"/>
                          <w:szCs w:val="24"/>
                        </w:rPr>
                        <w:t>■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にしてください。</w:t>
                      </w:r>
                    </w:p>
                    <w:p w14:paraId="70E44527" w14:textId="77777777" w:rsidR="009E2035" w:rsidRDefault="00D6476C">
                      <w:pPr>
                        <w:snapToGrid w:val="0"/>
                        <w:spacing w:beforeLines="30" w:before="107" w:line="240" w:lineRule="exact"/>
                        <w:ind w:firstLineChars="200" w:firstLine="488"/>
                        <w:jc w:val="left"/>
                        <w:rPr>
                          <w:rFonts w:ascii="メイリオ" w:eastAsia="メイリオ" w:hAnsi="メイリオ" w:cs="メイリオ"/>
                          <w:color w:val="333333"/>
                          <w:spacing w:val="15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333333"/>
                          <w:spacing w:val="15"/>
                          <w:szCs w:val="21"/>
                        </w:rPr>
                        <w:t>□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333333"/>
                          <w:spacing w:val="15"/>
                          <w:szCs w:val="21"/>
                        </w:rPr>
                        <w:tab/>
                        <w:t>1.</w:t>
                      </w:r>
                      <w:r>
                        <w:rPr>
                          <w:rFonts w:ascii="メイリオ" w:eastAsia="メイリオ" w:hAnsi="メイリオ" w:cs="メイリオ"/>
                          <w:color w:val="333333"/>
                          <w:spacing w:val="15"/>
                          <w:szCs w:val="21"/>
                        </w:rPr>
                        <w:t xml:space="preserve"> </w:t>
                      </w:r>
                      <w:r>
                        <w:rPr>
                          <w:rFonts w:ascii="ＭＳ Ｐ明朝" w:eastAsia="ＭＳ Ｐ明朝" w:hAnsi="ＭＳ Ｐ明朝" w:cs="メイリオ" w:hint="eastAsia"/>
                          <w:color w:val="333333"/>
                          <w:spacing w:val="15"/>
                          <w:szCs w:val="21"/>
                        </w:rPr>
                        <w:t>（株）</w:t>
                      </w:r>
                      <w:r>
                        <w:rPr>
                          <w:rFonts w:ascii="游ゴシック" w:eastAsia="游ゴシック" w:hAnsi="游ゴシック" w:cs="メイリオ" w:hint="eastAsia"/>
                          <w:color w:val="333333"/>
                          <w:spacing w:val="15"/>
                          <w:szCs w:val="21"/>
                        </w:rPr>
                        <w:t>ＨＩＲＡＮＵＭＡ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333333"/>
                          <w:spacing w:val="15"/>
                          <w:szCs w:val="21"/>
                        </w:rPr>
                        <w:t>製品等を大量破壊兵器及び通常兵器の開発、製造または</w:t>
                      </w:r>
                    </w:p>
                    <w:p w14:paraId="003DCC31" w14:textId="77777777" w:rsidR="00D6476C" w:rsidRDefault="00D6476C" w:rsidP="009E2035">
                      <w:pPr>
                        <w:snapToGrid w:val="0"/>
                        <w:spacing w:beforeLines="30" w:before="107" w:line="240" w:lineRule="exact"/>
                        <w:ind w:firstLineChars="500" w:firstLine="1221"/>
                        <w:jc w:val="left"/>
                        <w:rPr>
                          <w:rFonts w:ascii="メイリオ" w:eastAsia="メイリオ" w:hAnsi="メイリオ" w:cs="メイリオ"/>
                          <w:color w:val="333333"/>
                          <w:spacing w:val="15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333333"/>
                          <w:spacing w:val="15"/>
                          <w:szCs w:val="21"/>
                        </w:rPr>
                        <w:t>使用の目的で、非居住者に提供いたしません。</w:t>
                      </w:r>
                    </w:p>
                    <w:p w14:paraId="5DCF1598" w14:textId="77777777" w:rsidR="00D6476C" w:rsidRDefault="00D6476C">
                      <w:pPr>
                        <w:snapToGrid w:val="0"/>
                        <w:spacing w:beforeLines="30" w:before="107" w:line="240" w:lineRule="exact"/>
                        <w:ind w:firstLine="142"/>
                        <w:jc w:val="left"/>
                        <w:rPr>
                          <w:rFonts w:ascii="メイリオ" w:eastAsia="メイリオ" w:hAnsi="メイリオ" w:cs="メイリオ" w:hint="eastAsia"/>
                          <w:color w:val="FF0000"/>
                          <w:spacing w:val="15"/>
                          <w:szCs w:val="21"/>
                        </w:rPr>
                      </w:pPr>
                    </w:p>
                    <w:p w14:paraId="6C7C3EFC" w14:textId="77777777" w:rsidR="00D6476C" w:rsidRDefault="00D6476C">
                      <w:pPr>
                        <w:snapToGrid w:val="0"/>
                        <w:spacing w:beforeLines="30" w:before="107" w:line="240" w:lineRule="exact"/>
                        <w:ind w:firstLineChars="200" w:firstLine="488"/>
                        <w:jc w:val="left"/>
                        <w:rPr>
                          <w:rFonts w:ascii="メイリオ" w:eastAsia="メイリオ" w:hAnsi="メイリオ" w:cs="メイリオ" w:hint="eastAsia"/>
                          <w:bCs/>
                          <w:spacing w:val="15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pacing w:val="15"/>
                          <w:szCs w:val="21"/>
                        </w:rPr>
                        <w:t>□</w:t>
                      </w:r>
                      <w:r>
                        <w:rPr>
                          <w:rFonts w:ascii="メイリオ" w:eastAsia="メイリオ" w:hAnsi="メイリオ" w:cs="メイリオ" w:hint="eastAsia"/>
                          <w:spacing w:val="15"/>
                          <w:szCs w:val="21"/>
                        </w:rPr>
                        <w:tab/>
                      </w:r>
                      <w:r>
                        <w:rPr>
                          <w:rFonts w:ascii="メイリオ" w:eastAsia="メイリオ" w:hAnsi="メイリオ" w:cs="メイリオ" w:hint="eastAsia"/>
                          <w:bCs/>
                          <w:spacing w:val="15"/>
                          <w:szCs w:val="21"/>
                        </w:rPr>
                        <w:t>2.</w:t>
                      </w:r>
                      <w:r>
                        <w:rPr>
                          <w:rFonts w:ascii="メイリオ" w:eastAsia="メイリオ" w:hAnsi="メイリオ" w:cs="メイリオ"/>
                          <w:bCs/>
                          <w:spacing w:val="15"/>
                          <w:szCs w:val="21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cs="メイリオ" w:hint="eastAsia"/>
                          <w:bCs/>
                          <w:spacing w:val="15"/>
                          <w:szCs w:val="21"/>
                        </w:rPr>
                        <w:t>国内仕様の製品であるため、</w:t>
                      </w:r>
                      <w:r>
                        <w:rPr>
                          <w:rFonts w:ascii="メイリオ" w:eastAsia="メイリオ" w:hAnsi="メイリオ" w:cs="メイリオ" w:hint="eastAsia"/>
                          <w:bCs/>
                          <w:szCs w:val="21"/>
                        </w:rPr>
                        <w:t>社内管理用書類としての発行となります。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0046225D" w14:textId="77777777" w:rsidR="00D6476C" w:rsidRDefault="00D6476C">
      <w:pPr>
        <w:jc w:val="right"/>
        <w:rPr>
          <w:rFonts w:eastAsia="ＭＳ ゴシック" w:hint="eastAsia"/>
        </w:rPr>
      </w:pPr>
    </w:p>
    <w:p w14:paraId="1DA0F818" w14:textId="77777777" w:rsidR="00D6476C" w:rsidRDefault="00D6476C">
      <w:pPr>
        <w:jc w:val="right"/>
        <w:rPr>
          <w:rFonts w:eastAsia="ＭＳ ゴシック" w:hint="eastAsia"/>
        </w:rPr>
      </w:pPr>
    </w:p>
    <w:p w14:paraId="435A6DF0" w14:textId="77777777" w:rsidR="00D6476C" w:rsidRDefault="00D6476C">
      <w:pPr>
        <w:snapToGrid w:val="0"/>
        <w:jc w:val="right"/>
        <w:rPr>
          <w:rFonts w:eastAsia="ＭＳ Ｐゴシック"/>
          <w:b/>
          <w:color w:val="333333"/>
          <w:spacing w:val="15"/>
          <w:sz w:val="18"/>
          <w:szCs w:val="18"/>
        </w:rPr>
      </w:pPr>
    </w:p>
    <w:p w14:paraId="7F386168" w14:textId="77777777" w:rsidR="00D6476C" w:rsidRDefault="00D6476C">
      <w:pPr>
        <w:snapToGrid w:val="0"/>
        <w:jc w:val="right"/>
        <w:rPr>
          <w:rFonts w:eastAsia="ＭＳ Ｐゴシック"/>
          <w:b/>
          <w:color w:val="333333"/>
          <w:spacing w:val="15"/>
          <w:sz w:val="18"/>
          <w:szCs w:val="18"/>
        </w:rPr>
      </w:pPr>
    </w:p>
    <w:p w14:paraId="30FDCF17" w14:textId="77777777" w:rsidR="00D6476C" w:rsidRDefault="00D6476C">
      <w:pPr>
        <w:snapToGrid w:val="0"/>
        <w:jc w:val="right"/>
        <w:rPr>
          <w:rFonts w:eastAsia="ＭＳ Ｐゴシック"/>
          <w:b/>
          <w:color w:val="333333"/>
          <w:spacing w:val="15"/>
          <w:sz w:val="18"/>
          <w:szCs w:val="18"/>
          <w:u w:val="single"/>
        </w:rPr>
      </w:pPr>
    </w:p>
    <w:p w14:paraId="13FE6606" w14:textId="77777777" w:rsidR="00D6476C" w:rsidRDefault="00D6476C">
      <w:pPr>
        <w:snapToGrid w:val="0"/>
        <w:jc w:val="right"/>
        <w:rPr>
          <w:rFonts w:eastAsia="ＭＳ Ｐゴシック"/>
          <w:b/>
          <w:color w:val="333333"/>
          <w:spacing w:val="15"/>
          <w:sz w:val="18"/>
          <w:szCs w:val="18"/>
          <w:u w:val="single"/>
        </w:rPr>
      </w:pPr>
    </w:p>
    <w:p w14:paraId="219C9E4B" w14:textId="77777777" w:rsidR="00D6476C" w:rsidRDefault="00D6476C">
      <w:pPr>
        <w:snapToGrid w:val="0"/>
        <w:jc w:val="right"/>
        <w:rPr>
          <w:rFonts w:eastAsia="ＭＳ Ｐゴシック"/>
          <w:b/>
          <w:color w:val="333333"/>
          <w:spacing w:val="15"/>
          <w:sz w:val="18"/>
          <w:szCs w:val="18"/>
          <w:u w:val="single"/>
        </w:rPr>
      </w:pPr>
    </w:p>
    <w:p w14:paraId="107159DF" w14:textId="77777777" w:rsidR="00D6476C" w:rsidRDefault="00D6476C">
      <w:pPr>
        <w:snapToGrid w:val="0"/>
        <w:jc w:val="right"/>
        <w:rPr>
          <w:rFonts w:eastAsia="ＭＳ Ｐゴシック"/>
          <w:b/>
          <w:color w:val="333333"/>
          <w:spacing w:val="15"/>
          <w:sz w:val="18"/>
          <w:szCs w:val="18"/>
          <w:u w:val="single"/>
        </w:rPr>
      </w:pPr>
    </w:p>
    <w:p w14:paraId="67918372" w14:textId="77777777" w:rsidR="00D6476C" w:rsidRDefault="00D6476C">
      <w:pPr>
        <w:snapToGrid w:val="0"/>
        <w:jc w:val="right"/>
        <w:rPr>
          <w:rFonts w:eastAsia="ＭＳ Ｐゴシック" w:hint="eastAsia"/>
          <w:b/>
          <w:color w:val="333333"/>
          <w:spacing w:val="15"/>
          <w:sz w:val="18"/>
          <w:szCs w:val="18"/>
          <w:u w:val="single"/>
        </w:rPr>
      </w:pPr>
    </w:p>
    <w:p w14:paraId="546C9889" w14:textId="77777777" w:rsidR="00D6476C" w:rsidRDefault="00D6476C">
      <w:pPr>
        <w:spacing w:beforeLines="50" w:before="178"/>
        <w:rPr>
          <w:rFonts w:eastAsia="ＭＳ ゴシック" w:hint="eastAsia"/>
        </w:rPr>
      </w:pPr>
      <w:r>
        <w:rPr>
          <w:rFonts w:eastAsia="ＭＳ ゴシック" w:hint="eastAsia"/>
          <w:sz w:val="26"/>
          <w:szCs w:val="26"/>
        </w:rPr>
        <w:t>お申込者</w:t>
      </w:r>
      <w:r>
        <w:rPr>
          <w:rFonts w:eastAsia="ＭＳ Ｐ明朝" w:hint="eastAsia"/>
          <w:sz w:val="18"/>
          <w:szCs w:val="18"/>
        </w:rPr>
        <w:t>（この依頼書の内容について確認できる方）</w:t>
      </w: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3750"/>
        <w:gridCol w:w="1070"/>
        <w:gridCol w:w="4066"/>
      </w:tblGrid>
      <w:tr w:rsidR="00D6476C" w14:paraId="1D7E1459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65" w:type="dxa"/>
            <w:vAlign w:val="center"/>
          </w:tcPr>
          <w:p w14:paraId="65249DBA" w14:textId="77777777" w:rsidR="00D6476C" w:rsidRDefault="00D6476C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貴社名</w:t>
            </w:r>
          </w:p>
        </w:tc>
        <w:tc>
          <w:tcPr>
            <w:tcW w:w="8886" w:type="dxa"/>
            <w:gridSpan w:val="3"/>
            <w:vAlign w:val="center"/>
          </w:tcPr>
          <w:p w14:paraId="48C3E03B" w14:textId="77777777" w:rsidR="00D6476C" w:rsidRDefault="00D6476C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D6476C" w14:paraId="5BB8F1EB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65" w:type="dxa"/>
            <w:vAlign w:val="center"/>
          </w:tcPr>
          <w:p w14:paraId="08DF56CE" w14:textId="77777777" w:rsidR="00D6476C" w:rsidRDefault="00D6476C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部署名</w:t>
            </w:r>
          </w:p>
        </w:tc>
        <w:tc>
          <w:tcPr>
            <w:tcW w:w="3750" w:type="dxa"/>
            <w:vAlign w:val="center"/>
          </w:tcPr>
          <w:p w14:paraId="7B11C059" w14:textId="77777777" w:rsidR="00D6476C" w:rsidRDefault="00D6476C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070" w:type="dxa"/>
            <w:vAlign w:val="center"/>
          </w:tcPr>
          <w:p w14:paraId="730D1A47" w14:textId="77777777" w:rsidR="00D6476C" w:rsidRDefault="00D6476C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ご担当者</w:t>
            </w:r>
          </w:p>
        </w:tc>
        <w:tc>
          <w:tcPr>
            <w:tcW w:w="4066" w:type="dxa"/>
            <w:vAlign w:val="center"/>
          </w:tcPr>
          <w:p w14:paraId="58B6110D" w14:textId="77777777" w:rsidR="00D6476C" w:rsidRDefault="00D6476C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D6476C" w14:paraId="44AB2DC6" w14:textId="77777777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065" w:type="dxa"/>
            <w:vAlign w:val="center"/>
          </w:tcPr>
          <w:p w14:paraId="6125A82D" w14:textId="77777777" w:rsidR="00D6476C" w:rsidRDefault="00D6476C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ご住所</w:t>
            </w:r>
          </w:p>
        </w:tc>
        <w:tc>
          <w:tcPr>
            <w:tcW w:w="8886" w:type="dxa"/>
            <w:gridSpan w:val="3"/>
            <w:vAlign w:val="center"/>
          </w:tcPr>
          <w:p w14:paraId="7CB19E16" w14:textId="77777777" w:rsidR="00D6476C" w:rsidRDefault="00D6476C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〒</w:t>
            </w:r>
          </w:p>
          <w:p w14:paraId="450AA6BB" w14:textId="77777777" w:rsidR="00D6476C" w:rsidRDefault="00D6476C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D6476C" w14:paraId="764D2732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065" w:type="dxa"/>
            <w:vAlign w:val="center"/>
          </w:tcPr>
          <w:p w14:paraId="7607D699" w14:textId="77777777" w:rsidR="00D6476C" w:rsidRDefault="00D6476C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TEL</w:t>
            </w:r>
          </w:p>
        </w:tc>
        <w:tc>
          <w:tcPr>
            <w:tcW w:w="3750" w:type="dxa"/>
            <w:vAlign w:val="center"/>
          </w:tcPr>
          <w:p w14:paraId="25C0AB56" w14:textId="77777777" w:rsidR="00D6476C" w:rsidRDefault="00D6476C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-　　　　-</w:t>
            </w:r>
          </w:p>
        </w:tc>
        <w:tc>
          <w:tcPr>
            <w:tcW w:w="1070" w:type="dxa"/>
            <w:vAlign w:val="center"/>
          </w:tcPr>
          <w:p w14:paraId="6B79D08A" w14:textId="77777777" w:rsidR="00D6476C" w:rsidRDefault="00D6476C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FAX</w:t>
            </w:r>
          </w:p>
        </w:tc>
        <w:tc>
          <w:tcPr>
            <w:tcW w:w="4066" w:type="dxa"/>
            <w:vAlign w:val="center"/>
          </w:tcPr>
          <w:p w14:paraId="3B423738" w14:textId="77777777" w:rsidR="00D6476C" w:rsidRDefault="00D6476C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-　　　　-</w:t>
            </w:r>
          </w:p>
        </w:tc>
      </w:tr>
      <w:tr w:rsidR="00D6476C" w:rsidRPr="00C63832" w14:paraId="1284D272" w14:textId="77777777" w:rsidTr="00C63832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1065" w:type="dxa"/>
            <w:vAlign w:val="center"/>
          </w:tcPr>
          <w:p w14:paraId="08E5B0CA" w14:textId="77777777" w:rsidR="00D6476C" w:rsidRDefault="00D6476C">
            <w:pPr>
              <w:jc w:val="center"/>
              <w:rPr>
                <w:rFonts w:eastAsia="ＭＳ Ｐゴシック" w:hint="eastAsia"/>
                <w:sz w:val="22"/>
                <w:szCs w:val="22"/>
              </w:rPr>
            </w:pPr>
            <w:r>
              <w:rPr>
                <w:rFonts w:eastAsia="ＭＳ Ｐゴシック" w:hint="eastAsia"/>
                <w:sz w:val="22"/>
                <w:szCs w:val="22"/>
              </w:rPr>
              <w:t>E-Mail</w:t>
            </w:r>
          </w:p>
        </w:tc>
        <w:tc>
          <w:tcPr>
            <w:tcW w:w="8886" w:type="dxa"/>
            <w:gridSpan w:val="3"/>
          </w:tcPr>
          <w:p w14:paraId="6EBBE02A" w14:textId="77777777" w:rsidR="00D6476C" w:rsidRDefault="00D6476C">
            <w:pPr>
              <w:spacing w:beforeLines="10" w:before="35"/>
              <w:rPr>
                <w:rFonts w:eastAsia="ＭＳ Ｐゴシック" w:hint="eastAsia"/>
                <w:sz w:val="14"/>
                <w:szCs w:val="14"/>
              </w:rPr>
            </w:pPr>
            <w:r>
              <w:rPr>
                <w:rFonts w:eastAsia="ＭＳ Ｐゴシック" w:hint="eastAsia"/>
                <w:sz w:val="14"/>
                <w:szCs w:val="14"/>
              </w:rPr>
              <w:t>PDF</w:t>
            </w:r>
            <w:r>
              <w:rPr>
                <w:rFonts w:eastAsia="ＭＳ Ｐゴシック" w:hint="eastAsia"/>
                <w:sz w:val="14"/>
                <w:szCs w:val="14"/>
              </w:rPr>
              <w:t>形式でのメール送付となりますのでご記入ください</w:t>
            </w:r>
          </w:p>
          <w:p w14:paraId="3893A099" w14:textId="77777777" w:rsidR="00D6476C" w:rsidRDefault="00D6476C">
            <w:pPr>
              <w:rPr>
                <w:rFonts w:eastAsia="ＭＳ Ｐゴシック" w:hint="eastAsia"/>
                <w:sz w:val="22"/>
                <w:szCs w:val="22"/>
              </w:rPr>
            </w:pPr>
          </w:p>
        </w:tc>
      </w:tr>
    </w:tbl>
    <w:p w14:paraId="0C8A101F" w14:textId="77777777" w:rsidR="00D6476C" w:rsidRDefault="00D6476C">
      <w:pPr>
        <w:snapToGrid w:val="0"/>
        <w:rPr>
          <w:rFonts w:eastAsia="ＭＳ ゴシック" w:hint="eastAsia"/>
          <w:sz w:val="16"/>
          <w:szCs w:val="16"/>
        </w:rPr>
      </w:pP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3"/>
        <w:gridCol w:w="2225"/>
        <w:gridCol w:w="1747"/>
        <w:gridCol w:w="679"/>
        <w:gridCol w:w="709"/>
        <w:gridCol w:w="1608"/>
        <w:gridCol w:w="1070"/>
      </w:tblGrid>
      <w:tr w:rsidR="00D6476C" w14:paraId="3B86228D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13" w:type="dxa"/>
            <w:vAlign w:val="center"/>
          </w:tcPr>
          <w:p w14:paraId="27992B49" w14:textId="77777777" w:rsidR="00D6476C" w:rsidRDefault="00D6476C">
            <w:pPr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発行書類の宛名</w:t>
            </w:r>
          </w:p>
        </w:tc>
        <w:tc>
          <w:tcPr>
            <w:tcW w:w="8038" w:type="dxa"/>
            <w:gridSpan w:val="6"/>
            <w:vAlign w:val="center"/>
          </w:tcPr>
          <w:p w14:paraId="3A1E67F0" w14:textId="77777777" w:rsidR="00D6476C" w:rsidRDefault="00D6476C">
            <w:pPr>
              <w:rPr>
                <w:rFonts w:eastAsia="ＭＳ ゴシック" w:hint="eastAsia"/>
              </w:rPr>
            </w:pPr>
          </w:p>
        </w:tc>
      </w:tr>
      <w:tr w:rsidR="00D6476C" w14:paraId="78A7CF4B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913" w:type="dxa"/>
            <w:vAlign w:val="center"/>
          </w:tcPr>
          <w:p w14:paraId="23E85630" w14:textId="77777777" w:rsidR="00D6476C" w:rsidRDefault="00D6476C">
            <w:pPr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発行希望日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  <w:b/>
                <w:sz w:val="16"/>
                <w:szCs w:val="16"/>
              </w:rPr>
              <w:t>※</w:t>
            </w:r>
            <w:r>
              <w:rPr>
                <w:rFonts w:eastAsia="ＭＳ ゴシック" w:hint="eastAsia"/>
                <w:b/>
                <w:sz w:val="16"/>
                <w:szCs w:val="16"/>
              </w:rPr>
              <w:t>1</w:t>
            </w:r>
          </w:p>
        </w:tc>
        <w:tc>
          <w:tcPr>
            <w:tcW w:w="3972" w:type="dxa"/>
            <w:gridSpan w:val="2"/>
            <w:tcBorders>
              <w:right w:val="double" w:sz="4" w:space="0" w:color="auto"/>
            </w:tcBorders>
            <w:vAlign w:val="center"/>
          </w:tcPr>
          <w:p w14:paraId="233F368C" w14:textId="77777777" w:rsidR="00D6476C" w:rsidRDefault="00D6476C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年　　　　月　　　　日</w:t>
            </w:r>
          </w:p>
        </w:tc>
        <w:tc>
          <w:tcPr>
            <w:tcW w:w="1388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B1C5ACC" w14:textId="77777777" w:rsidR="00D6476C" w:rsidRDefault="00D6476C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発行部数</w:t>
            </w:r>
          </w:p>
        </w:tc>
        <w:tc>
          <w:tcPr>
            <w:tcW w:w="2678" w:type="dxa"/>
            <w:gridSpan w:val="2"/>
            <w:tcBorders>
              <w:right w:val="single" w:sz="4" w:space="0" w:color="auto"/>
            </w:tcBorders>
            <w:vAlign w:val="center"/>
          </w:tcPr>
          <w:p w14:paraId="19D417F5" w14:textId="77777777" w:rsidR="00D6476C" w:rsidRDefault="00D6476C">
            <w:pPr>
              <w:jc w:val="left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 xml:space="preserve">　　　　　　　　　部</w:t>
            </w:r>
          </w:p>
        </w:tc>
      </w:tr>
      <w:tr w:rsidR="00D6476C" w14:paraId="15D67F39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913" w:type="dxa"/>
            <w:vMerge w:val="restart"/>
            <w:vAlign w:val="center"/>
          </w:tcPr>
          <w:p w14:paraId="58C8606A" w14:textId="77777777" w:rsidR="00D6476C" w:rsidRDefault="00D6476C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製品内容</w:t>
            </w:r>
          </w:p>
        </w:tc>
        <w:tc>
          <w:tcPr>
            <w:tcW w:w="2225" w:type="dxa"/>
            <w:vAlign w:val="center"/>
          </w:tcPr>
          <w:p w14:paraId="1A279934" w14:textId="77777777" w:rsidR="00D6476C" w:rsidRDefault="00D6476C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MFG.No./</w:t>
            </w:r>
            <w:r>
              <w:rPr>
                <w:rFonts w:eastAsia="ＭＳ ゴシック" w:hint="eastAsia"/>
              </w:rPr>
              <w:t>パーツ</w:t>
            </w:r>
            <w:r>
              <w:rPr>
                <w:rFonts w:eastAsia="ＭＳ ゴシック" w:hint="eastAsia"/>
              </w:rPr>
              <w:t>No.</w:t>
            </w:r>
          </w:p>
        </w:tc>
        <w:tc>
          <w:tcPr>
            <w:tcW w:w="2426" w:type="dxa"/>
            <w:gridSpan w:val="2"/>
            <w:vAlign w:val="center"/>
          </w:tcPr>
          <w:p w14:paraId="7C2D196F" w14:textId="77777777" w:rsidR="00D6476C" w:rsidRDefault="00D6476C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品名</w:t>
            </w:r>
          </w:p>
        </w:tc>
        <w:tc>
          <w:tcPr>
            <w:tcW w:w="2317" w:type="dxa"/>
            <w:gridSpan w:val="2"/>
            <w:vAlign w:val="center"/>
          </w:tcPr>
          <w:p w14:paraId="6935A458" w14:textId="77777777" w:rsidR="00D6476C" w:rsidRDefault="00D6476C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形式</w:t>
            </w:r>
            <w:r>
              <w:rPr>
                <w:rFonts w:eastAsia="ＭＳ ゴシック" w:hint="eastAsia"/>
              </w:rPr>
              <w:t>.</w:t>
            </w:r>
          </w:p>
        </w:tc>
        <w:tc>
          <w:tcPr>
            <w:tcW w:w="1070" w:type="dxa"/>
            <w:vAlign w:val="center"/>
          </w:tcPr>
          <w:p w14:paraId="49EEA8E6" w14:textId="77777777" w:rsidR="00D6476C" w:rsidRDefault="00D6476C">
            <w:pPr>
              <w:ind w:leftChars="-46" w:left="-99" w:rightChars="-46" w:right="-99"/>
              <w:jc w:val="center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特注・改造</w:t>
            </w:r>
          </w:p>
          <w:p w14:paraId="63D24CBB" w14:textId="77777777" w:rsidR="00D6476C" w:rsidRDefault="00D6476C">
            <w:pPr>
              <w:ind w:leftChars="-46" w:left="-99" w:rightChars="-46" w:right="-99"/>
              <w:jc w:val="center"/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の有無</w:t>
            </w:r>
            <w:r>
              <w:rPr>
                <w:rFonts w:eastAsia="ＭＳ ゴシック" w:hint="eastAsia"/>
                <w:b/>
                <w:sz w:val="16"/>
                <w:szCs w:val="16"/>
              </w:rPr>
              <w:t>※</w:t>
            </w:r>
            <w:r>
              <w:rPr>
                <w:rFonts w:eastAsia="ＭＳ ゴシック" w:hint="eastAsia"/>
                <w:b/>
                <w:sz w:val="16"/>
                <w:szCs w:val="16"/>
              </w:rPr>
              <w:t>2</w:t>
            </w:r>
          </w:p>
        </w:tc>
      </w:tr>
      <w:tr w:rsidR="00D6476C" w14:paraId="45EE85B0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913" w:type="dxa"/>
            <w:vMerge/>
          </w:tcPr>
          <w:p w14:paraId="60DB66A7" w14:textId="77777777" w:rsidR="00D6476C" w:rsidRDefault="00D6476C">
            <w:pPr>
              <w:rPr>
                <w:rFonts w:eastAsia="ＭＳ ゴシック" w:hint="eastAsia"/>
              </w:rPr>
            </w:pPr>
          </w:p>
        </w:tc>
        <w:tc>
          <w:tcPr>
            <w:tcW w:w="2225" w:type="dxa"/>
            <w:vAlign w:val="center"/>
          </w:tcPr>
          <w:p w14:paraId="5BFDF04E" w14:textId="77777777" w:rsidR="00D6476C" w:rsidRDefault="00D6476C">
            <w:pPr>
              <w:rPr>
                <w:rFonts w:eastAsia="ＭＳ ゴシック" w:hint="eastAsia"/>
              </w:rPr>
            </w:pPr>
          </w:p>
        </w:tc>
        <w:tc>
          <w:tcPr>
            <w:tcW w:w="2426" w:type="dxa"/>
            <w:gridSpan w:val="2"/>
            <w:vAlign w:val="center"/>
          </w:tcPr>
          <w:p w14:paraId="37F8BFCC" w14:textId="77777777" w:rsidR="00D6476C" w:rsidRDefault="00D6476C">
            <w:pPr>
              <w:rPr>
                <w:rFonts w:eastAsia="ＭＳ ゴシック" w:hint="eastAsia"/>
              </w:rPr>
            </w:pPr>
          </w:p>
        </w:tc>
        <w:tc>
          <w:tcPr>
            <w:tcW w:w="2317" w:type="dxa"/>
            <w:gridSpan w:val="2"/>
            <w:vAlign w:val="center"/>
          </w:tcPr>
          <w:p w14:paraId="5CE2B852" w14:textId="77777777" w:rsidR="00D6476C" w:rsidRDefault="00D6476C">
            <w:pPr>
              <w:rPr>
                <w:rFonts w:eastAsia="ＭＳ ゴシック" w:hint="eastAsia"/>
              </w:rPr>
            </w:pPr>
          </w:p>
        </w:tc>
        <w:tc>
          <w:tcPr>
            <w:tcW w:w="1070" w:type="dxa"/>
            <w:vAlign w:val="center"/>
          </w:tcPr>
          <w:p w14:paraId="00C5F903" w14:textId="77777777" w:rsidR="00D6476C" w:rsidRDefault="00D6476C">
            <w:pPr>
              <w:rPr>
                <w:rFonts w:eastAsia="ＭＳ ゴシック" w:hint="eastAsia"/>
              </w:rPr>
            </w:pPr>
          </w:p>
        </w:tc>
      </w:tr>
      <w:tr w:rsidR="00D6476C" w14:paraId="4F5093C3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913" w:type="dxa"/>
            <w:vMerge/>
          </w:tcPr>
          <w:p w14:paraId="6A8B811C" w14:textId="77777777" w:rsidR="00D6476C" w:rsidRDefault="00D6476C">
            <w:pPr>
              <w:rPr>
                <w:rFonts w:eastAsia="ＭＳ ゴシック" w:hint="eastAsia"/>
              </w:rPr>
            </w:pPr>
          </w:p>
        </w:tc>
        <w:tc>
          <w:tcPr>
            <w:tcW w:w="2225" w:type="dxa"/>
            <w:vAlign w:val="center"/>
          </w:tcPr>
          <w:p w14:paraId="04E5021E" w14:textId="77777777" w:rsidR="00D6476C" w:rsidRDefault="00D6476C">
            <w:pPr>
              <w:rPr>
                <w:rFonts w:eastAsia="ＭＳ ゴシック"/>
              </w:rPr>
            </w:pPr>
          </w:p>
        </w:tc>
        <w:tc>
          <w:tcPr>
            <w:tcW w:w="2426" w:type="dxa"/>
            <w:gridSpan w:val="2"/>
            <w:vAlign w:val="center"/>
          </w:tcPr>
          <w:p w14:paraId="608EDE70" w14:textId="77777777" w:rsidR="00D6476C" w:rsidRDefault="00D6476C">
            <w:pPr>
              <w:rPr>
                <w:rFonts w:eastAsia="ＭＳ ゴシック"/>
              </w:rPr>
            </w:pPr>
          </w:p>
        </w:tc>
        <w:tc>
          <w:tcPr>
            <w:tcW w:w="2317" w:type="dxa"/>
            <w:gridSpan w:val="2"/>
            <w:vAlign w:val="center"/>
          </w:tcPr>
          <w:p w14:paraId="63F84899" w14:textId="77777777" w:rsidR="00D6476C" w:rsidRDefault="00D6476C">
            <w:pPr>
              <w:rPr>
                <w:rFonts w:eastAsia="ＭＳ ゴシック"/>
              </w:rPr>
            </w:pPr>
          </w:p>
        </w:tc>
        <w:tc>
          <w:tcPr>
            <w:tcW w:w="1070" w:type="dxa"/>
            <w:vAlign w:val="center"/>
          </w:tcPr>
          <w:p w14:paraId="47061496" w14:textId="77777777" w:rsidR="00D6476C" w:rsidRDefault="00D6476C">
            <w:pPr>
              <w:rPr>
                <w:rFonts w:eastAsia="ＭＳ ゴシック"/>
              </w:rPr>
            </w:pPr>
          </w:p>
        </w:tc>
      </w:tr>
      <w:tr w:rsidR="00D6476C" w14:paraId="72AE2F1F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913" w:type="dxa"/>
            <w:vMerge/>
          </w:tcPr>
          <w:p w14:paraId="61416E70" w14:textId="77777777" w:rsidR="00D6476C" w:rsidRDefault="00D6476C">
            <w:pPr>
              <w:rPr>
                <w:rFonts w:eastAsia="ＭＳ ゴシック" w:hint="eastAsia"/>
              </w:rPr>
            </w:pPr>
          </w:p>
        </w:tc>
        <w:tc>
          <w:tcPr>
            <w:tcW w:w="2225" w:type="dxa"/>
            <w:vAlign w:val="center"/>
          </w:tcPr>
          <w:p w14:paraId="2636AD49" w14:textId="77777777" w:rsidR="00D6476C" w:rsidRDefault="00D6476C">
            <w:pPr>
              <w:rPr>
                <w:rFonts w:eastAsia="ＭＳ ゴシック" w:hint="eastAsia"/>
              </w:rPr>
            </w:pPr>
          </w:p>
        </w:tc>
        <w:tc>
          <w:tcPr>
            <w:tcW w:w="2426" w:type="dxa"/>
            <w:gridSpan w:val="2"/>
            <w:vAlign w:val="center"/>
          </w:tcPr>
          <w:p w14:paraId="1AA280E5" w14:textId="77777777" w:rsidR="00D6476C" w:rsidRDefault="00D6476C">
            <w:pPr>
              <w:rPr>
                <w:rFonts w:eastAsia="ＭＳ ゴシック"/>
              </w:rPr>
            </w:pPr>
          </w:p>
        </w:tc>
        <w:tc>
          <w:tcPr>
            <w:tcW w:w="2317" w:type="dxa"/>
            <w:gridSpan w:val="2"/>
            <w:vAlign w:val="center"/>
          </w:tcPr>
          <w:p w14:paraId="67378D95" w14:textId="77777777" w:rsidR="00D6476C" w:rsidRDefault="00D6476C">
            <w:pPr>
              <w:rPr>
                <w:rFonts w:eastAsia="ＭＳ ゴシック"/>
              </w:rPr>
            </w:pPr>
          </w:p>
        </w:tc>
        <w:tc>
          <w:tcPr>
            <w:tcW w:w="1070" w:type="dxa"/>
            <w:vAlign w:val="center"/>
          </w:tcPr>
          <w:p w14:paraId="593F7667" w14:textId="77777777" w:rsidR="00D6476C" w:rsidRDefault="00D6476C">
            <w:pPr>
              <w:rPr>
                <w:rFonts w:eastAsia="ＭＳ ゴシック"/>
              </w:rPr>
            </w:pPr>
          </w:p>
        </w:tc>
      </w:tr>
      <w:tr w:rsidR="00D6476C" w14:paraId="5E2B0526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913" w:type="dxa"/>
            <w:vMerge/>
          </w:tcPr>
          <w:p w14:paraId="1F52B312" w14:textId="77777777" w:rsidR="00D6476C" w:rsidRDefault="00D6476C">
            <w:pPr>
              <w:rPr>
                <w:rFonts w:eastAsia="ＭＳ ゴシック" w:hint="eastAsia"/>
              </w:rPr>
            </w:pPr>
          </w:p>
        </w:tc>
        <w:tc>
          <w:tcPr>
            <w:tcW w:w="2225" w:type="dxa"/>
            <w:vAlign w:val="center"/>
          </w:tcPr>
          <w:p w14:paraId="42AC884A" w14:textId="77777777" w:rsidR="00D6476C" w:rsidRDefault="00D6476C">
            <w:pPr>
              <w:rPr>
                <w:rFonts w:eastAsia="ＭＳ ゴシック" w:hint="eastAsia"/>
              </w:rPr>
            </w:pPr>
          </w:p>
        </w:tc>
        <w:tc>
          <w:tcPr>
            <w:tcW w:w="2426" w:type="dxa"/>
            <w:gridSpan w:val="2"/>
            <w:vAlign w:val="center"/>
          </w:tcPr>
          <w:p w14:paraId="6FF5550C" w14:textId="77777777" w:rsidR="00D6476C" w:rsidRDefault="00D6476C">
            <w:pPr>
              <w:rPr>
                <w:rFonts w:eastAsia="ＭＳ ゴシック"/>
              </w:rPr>
            </w:pPr>
          </w:p>
        </w:tc>
        <w:tc>
          <w:tcPr>
            <w:tcW w:w="2317" w:type="dxa"/>
            <w:gridSpan w:val="2"/>
            <w:vAlign w:val="center"/>
          </w:tcPr>
          <w:p w14:paraId="31CCA938" w14:textId="77777777" w:rsidR="00D6476C" w:rsidRDefault="00D6476C">
            <w:pPr>
              <w:rPr>
                <w:rFonts w:eastAsia="ＭＳ ゴシック"/>
              </w:rPr>
            </w:pPr>
          </w:p>
        </w:tc>
        <w:tc>
          <w:tcPr>
            <w:tcW w:w="1070" w:type="dxa"/>
            <w:vAlign w:val="center"/>
          </w:tcPr>
          <w:p w14:paraId="13848690" w14:textId="77777777" w:rsidR="00D6476C" w:rsidRDefault="00D6476C">
            <w:pPr>
              <w:rPr>
                <w:rFonts w:eastAsia="ＭＳ ゴシック"/>
              </w:rPr>
            </w:pPr>
          </w:p>
        </w:tc>
      </w:tr>
      <w:tr w:rsidR="00D6476C" w14:paraId="7F4908A2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913" w:type="dxa"/>
            <w:vMerge/>
          </w:tcPr>
          <w:p w14:paraId="33715D8B" w14:textId="77777777" w:rsidR="00D6476C" w:rsidRDefault="00D6476C">
            <w:pPr>
              <w:rPr>
                <w:rFonts w:eastAsia="ＭＳ ゴシック" w:hint="eastAsia"/>
              </w:rPr>
            </w:pPr>
          </w:p>
        </w:tc>
        <w:tc>
          <w:tcPr>
            <w:tcW w:w="2225" w:type="dxa"/>
            <w:vAlign w:val="center"/>
          </w:tcPr>
          <w:p w14:paraId="1F1E7610" w14:textId="77777777" w:rsidR="00D6476C" w:rsidRDefault="00D6476C">
            <w:pPr>
              <w:rPr>
                <w:rFonts w:eastAsia="ＭＳ ゴシック" w:hint="eastAsia"/>
              </w:rPr>
            </w:pPr>
          </w:p>
        </w:tc>
        <w:tc>
          <w:tcPr>
            <w:tcW w:w="2426" w:type="dxa"/>
            <w:gridSpan w:val="2"/>
            <w:vAlign w:val="center"/>
          </w:tcPr>
          <w:p w14:paraId="6EA4121C" w14:textId="77777777" w:rsidR="00D6476C" w:rsidRDefault="00D6476C">
            <w:pPr>
              <w:rPr>
                <w:rFonts w:eastAsia="ＭＳ ゴシック"/>
              </w:rPr>
            </w:pPr>
          </w:p>
        </w:tc>
        <w:tc>
          <w:tcPr>
            <w:tcW w:w="2317" w:type="dxa"/>
            <w:gridSpan w:val="2"/>
            <w:vAlign w:val="center"/>
          </w:tcPr>
          <w:p w14:paraId="2757B542" w14:textId="77777777" w:rsidR="00D6476C" w:rsidRDefault="00D6476C">
            <w:pPr>
              <w:rPr>
                <w:rFonts w:eastAsia="ＭＳ ゴシック"/>
              </w:rPr>
            </w:pPr>
          </w:p>
        </w:tc>
        <w:tc>
          <w:tcPr>
            <w:tcW w:w="1070" w:type="dxa"/>
            <w:vAlign w:val="center"/>
          </w:tcPr>
          <w:p w14:paraId="6AD16CD5" w14:textId="77777777" w:rsidR="00D6476C" w:rsidRDefault="00D6476C">
            <w:pPr>
              <w:rPr>
                <w:rFonts w:eastAsia="ＭＳ ゴシック"/>
              </w:rPr>
            </w:pPr>
          </w:p>
        </w:tc>
      </w:tr>
      <w:tr w:rsidR="00D6476C" w14:paraId="1FC8B96C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913" w:type="dxa"/>
            <w:vAlign w:val="center"/>
          </w:tcPr>
          <w:p w14:paraId="2FDD265D" w14:textId="77777777" w:rsidR="00D6476C" w:rsidRDefault="00D6476C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用　途</w:t>
            </w:r>
          </w:p>
        </w:tc>
        <w:tc>
          <w:tcPr>
            <w:tcW w:w="8038" w:type="dxa"/>
            <w:gridSpan w:val="6"/>
            <w:tcBorders>
              <w:right w:val="single" w:sz="4" w:space="0" w:color="auto"/>
            </w:tcBorders>
            <w:vAlign w:val="center"/>
          </w:tcPr>
          <w:p w14:paraId="52158CD5" w14:textId="77777777" w:rsidR="00D6476C" w:rsidRDefault="00D6476C">
            <w:pPr>
              <w:rPr>
                <w:rFonts w:eastAsia="ＭＳ ゴシック" w:hint="eastAsia"/>
              </w:rPr>
            </w:pPr>
          </w:p>
        </w:tc>
      </w:tr>
      <w:tr w:rsidR="00D6476C" w14:paraId="6D011486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951" w:type="dxa"/>
            <w:gridSpan w:val="7"/>
          </w:tcPr>
          <w:p w14:paraId="727E293E" w14:textId="77777777" w:rsidR="00D6476C" w:rsidRDefault="00D6476C">
            <w:pPr>
              <w:jc w:val="left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≪備考≫</w:t>
            </w:r>
          </w:p>
        </w:tc>
      </w:tr>
    </w:tbl>
    <w:p w14:paraId="5D7D5330" w14:textId="77777777" w:rsidR="00D6476C" w:rsidRDefault="00D6476C">
      <w:pPr>
        <w:spacing w:line="240" w:lineRule="exact"/>
        <w:ind w:firstLine="216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 xml:space="preserve">　※1</w:t>
      </w:r>
      <w:r>
        <w:rPr>
          <w:rFonts w:ascii="メイリオ" w:eastAsia="メイリオ" w:hAnsi="メイリオ" w:cs="メイリオ"/>
          <w:sz w:val="20"/>
        </w:rPr>
        <w:tab/>
      </w:r>
      <w:r>
        <w:rPr>
          <w:rFonts w:ascii="メイリオ" w:eastAsia="メイリオ" w:hAnsi="メイリオ" w:cs="メイリオ" w:hint="eastAsia"/>
          <w:sz w:val="20"/>
        </w:rPr>
        <w:t>該非判定書の発行は、通常1週間程度のお時間を頂いておりますのでご了承ください。</w:t>
      </w:r>
    </w:p>
    <w:p w14:paraId="2BED31AE" w14:textId="77777777" w:rsidR="00D6476C" w:rsidRDefault="00D6476C">
      <w:pPr>
        <w:spacing w:line="240" w:lineRule="exact"/>
        <w:ind w:firstLine="214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 xml:space="preserve">　※2</w:t>
      </w:r>
      <w:r>
        <w:rPr>
          <w:rFonts w:ascii="メイリオ" w:eastAsia="メイリオ" w:hAnsi="メイリオ" w:cs="メイリオ"/>
          <w:sz w:val="20"/>
        </w:rPr>
        <w:tab/>
      </w:r>
      <w:r>
        <w:rPr>
          <w:rFonts w:ascii="メイリオ" w:eastAsia="メイリオ" w:hAnsi="メイリオ" w:cs="メイリオ" w:hint="eastAsia"/>
          <w:sz w:val="20"/>
        </w:rPr>
        <w:t>特注仕様や納入後の改造をご確認ください。該当する場合は○をご記入ください。</w:t>
      </w:r>
    </w:p>
    <w:p w14:paraId="4597A080" w14:textId="77777777" w:rsidR="00D6476C" w:rsidRDefault="00D6476C">
      <w:pPr>
        <w:spacing w:line="240" w:lineRule="exact"/>
        <w:ind w:firstLine="214"/>
        <w:jc w:val="left"/>
        <w:rPr>
          <w:rFonts w:ascii="メイリオ" w:eastAsia="メイリオ" w:hAnsi="メイリオ" w:cs="メイリオ" w:hint="eastAsia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 xml:space="preserve">　※該非判定書を発行出来ない場合もございますので、あらかじめご了承ください。</w:t>
      </w:r>
    </w:p>
    <w:sectPr w:rsidR="00D6476C">
      <w:headerReference w:type="default" r:id="rId6"/>
      <w:footerReference w:type="default" r:id="rId7"/>
      <w:pgSz w:w="11906" w:h="16838" w:code="9"/>
      <w:pgMar w:top="567" w:right="720" w:bottom="720" w:left="720" w:header="454" w:footer="624" w:gutter="0"/>
      <w:cols w:space="425"/>
      <w:vAlign w:val="center"/>
      <w:docGrid w:type="linesAndChars" w:linePitch="357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BCED8" w14:textId="77777777" w:rsidR="00B91B53" w:rsidRDefault="00B91B53">
      <w:r>
        <w:separator/>
      </w:r>
    </w:p>
  </w:endnote>
  <w:endnote w:type="continuationSeparator" w:id="0">
    <w:p w14:paraId="0538A58B" w14:textId="77777777" w:rsidR="00B91B53" w:rsidRDefault="00B91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363CF" w14:textId="77777777" w:rsidR="00D6476C" w:rsidRDefault="00D6476C">
    <w:pPr>
      <w:pStyle w:val="a4"/>
      <w:jc w:val="center"/>
      <w:rPr>
        <w:rFonts w:ascii="游ゴシック" w:eastAsia="游ゴシック" w:hAnsi="游ゴシック" w:hint="eastAsia"/>
        <w:sz w:val="24"/>
      </w:rPr>
    </w:pPr>
    <w:r>
      <w:rPr>
        <w:rFonts w:ascii="游ゴシック" w:eastAsia="游ゴシック" w:hAnsi="游ゴシック" w:hint="eastAsia"/>
        <w:sz w:val="20"/>
      </w:rPr>
      <w:t>株式会社</w:t>
    </w:r>
    <w:r>
      <w:rPr>
        <w:rFonts w:ascii="游ゴシック" w:eastAsia="游ゴシック" w:hAnsi="游ゴシック" w:hint="eastAsia"/>
        <w:sz w:val="24"/>
      </w:rPr>
      <w:t>H</w:t>
    </w:r>
    <w:r>
      <w:rPr>
        <w:rFonts w:ascii="游ゴシック" w:eastAsia="游ゴシック" w:hAnsi="游ゴシック"/>
        <w:sz w:val="24"/>
      </w:rPr>
      <w:t>IRANUMA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92D5E" w14:textId="77777777" w:rsidR="00B91B53" w:rsidRDefault="00B91B53">
      <w:r>
        <w:separator/>
      </w:r>
    </w:p>
  </w:footnote>
  <w:footnote w:type="continuationSeparator" w:id="0">
    <w:p w14:paraId="28EF8D7C" w14:textId="77777777" w:rsidR="00B91B53" w:rsidRDefault="00B91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B6D91" w14:textId="77777777" w:rsidR="00D6476C" w:rsidRDefault="00D6476C">
    <w:pPr>
      <w:pStyle w:val="a3"/>
      <w:jc w:val="right"/>
      <w:rPr>
        <w:rFonts w:hint="eastAsia"/>
      </w:rPr>
    </w:pPr>
    <w:r>
      <w:rPr>
        <w:rFonts w:hint="eastAsia"/>
      </w:rPr>
      <w:t>（</w:t>
    </w:r>
    <w:r>
      <w:rPr>
        <w:rFonts w:hint="eastAsia"/>
      </w:rPr>
      <w:t>CB</w:t>
    </w:r>
    <w:r>
      <w:t>0101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8"/>
  <w:drawingGridHorizontalSpacing w:val="107"/>
  <w:drawingGridVerticalSpacing w:val="357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832"/>
    <w:rsid w:val="00607B5F"/>
    <w:rsid w:val="009E2035"/>
    <w:rsid w:val="00B91B53"/>
    <w:rsid w:val="00C63832"/>
    <w:rsid w:val="00D6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97D3882"/>
  <w15:chartTrackingRefBased/>
  <w15:docId w15:val="{6526A8B2-155F-4EC0-B69F-014C18F6C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Arial" w:hAnsi="Arial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eastAsia="ＭＳ ゴシック"/>
      <w:sz w:val="18"/>
      <w:szCs w:val="18"/>
    </w:rPr>
  </w:style>
  <w:style w:type="character" w:styleId="a6">
    <w:name w:val="annotation reference"/>
    <w:rPr>
      <w:sz w:val="18"/>
      <w:szCs w:val="18"/>
    </w:rPr>
  </w:style>
  <w:style w:type="paragraph" w:styleId="a7">
    <w:name w:val="annotation text"/>
    <w:basedOn w:val="a"/>
    <w:link w:val="a8"/>
    <w:pPr>
      <w:jc w:val="left"/>
    </w:pPr>
  </w:style>
  <w:style w:type="character" w:customStyle="1" w:styleId="a8">
    <w:name w:val="コメント文字列 (文字)"/>
    <w:link w:val="a7"/>
    <w:rPr>
      <w:rFonts w:ascii="Arial" w:hAnsi="Arial"/>
      <w:kern w:val="2"/>
      <w:sz w:val="21"/>
    </w:rPr>
  </w:style>
  <w:style w:type="paragraph" w:styleId="a9">
    <w:name w:val="annotation subject"/>
    <w:basedOn w:val="a7"/>
    <w:next w:val="a7"/>
    <w:link w:val="aa"/>
    <w:rPr>
      <w:b/>
      <w:bCs/>
    </w:rPr>
  </w:style>
  <w:style w:type="character" w:customStyle="1" w:styleId="aa">
    <w:name w:val="コメント内容 (文字)"/>
    <w:link w:val="a9"/>
    <w:rPr>
      <w:rFonts w:ascii="Arial" w:hAnsi="Arial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非該当証明書発行依頼書</vt:lpstr>
      <vt:lpstr>非該当証明書発行依頼書</vt:lpstr>
    </vt:vector>
  </TitlesOfParts>
  <Company>分析室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非該当証明書発行依頼書</dc:title>
  <dc:subject/>
  <dc:creator>鈴木</dc:creator>
  <cp:keywords/>
  <dc:description/>
  <cp:lastModifiedBy>洋昌 梅津</cp:lastModifiedBy>
  <cp:revision>2</cp:revision>
  <cp:lastPrinted>2019-10-24T04:18:00Z</cp:lastPrinted>
  <dcterms:created xsi:type="dcterms:W3CDTF">2023-10-17T06:47:00Z</dcterms:created>
  <dcterms:modified xsi:type="dcterms:W3CDTF">2023-10-17T06:47:00Z</dcterms:modified>
</cp:coreProperties>
</file>